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1E327" w14:textId="1C1C5E32" w:rsidR="00D61ECE" w:rsidRPr="002E64A0" w:rsidRDefault="00AA1C18" w:rsidP="00D61ECE">
      <w:pPr>
        <w:spacing w:line="360" w:lineRule="atLeast"/>
        <w:rPr>
          <w:rFonts w:ascii="Arial" w:hAnsi="Arial"/>
          <w:b/>
          <w:bCs/>
          <w:sz w:val="36"/>
          <w:szCs w:val="36"/>
          <w:lang w:eastAsia="en-US"/>
        </w:rPr>
      </w:pPr>
      <w:r>
        <w:rPr>
          <w:rFonts w:ascii="Arial" w:hAnsi="Arial"/>
          <w:b/>
          <w:bCs/>
          <w:sz w:val="36"/>
          <w:szCs w:val="36"/>
          <w:lang w:eastAsia="en-US"/>
        </w:rPr>
        <w:t xml:space="preserve">ÖkoFEN </w:t>
      </w:r>
      <w:r w:rsidR="0022501D">
        <w:rPr>
          <w:rFonts w:ascii="Arial" w:hAnsi="Arial"/>
          <w:b/>
          <w:bCs/>
          <w:sz w:val="36"/>
          <w:szCs w:val="36"/>
          <w:lang w:eastAsia="en-US"/>
        </w:rPr>
        <w:t>Innovationstour 2023</w:t>
      </w:r>
    </w:p>
    <w:p w14:paraId="5435316D" w14:textId="7F21DF51" w:rsidR="007343F0" w:rsidRDefault="006A2978" w:rsidP="00D61ECE">
      <w:pPr>
        <w:spacing w:line="360" w:lineRule="atLeast"/>
        <w:rPr>
          <w:rFonts w:ascii="Arial" w:hAnsi="Arial"/>
          <w:bCs/>
          <w:sz w:val="36"/>
          <w:szCs w:val="36"/>
          <w:lang w:eastAsia="en-US"/>
        </w:rPr>
      </w:pPr>
      <w:bookmarkStart w:id="0" w:name="_Hlk133501250"/>
      <w:r>
        <w:rPr>
          <w:rFonts w:ascii="Arial" w:hAnsi="Arial"/>
          <w:bCs/>
          <w:sz w:val="36"/>
          <w:szCs w:val="36"/>
          <w:lang w:eastAsia="en-US"/>
        </w:rPr>
        <w:t>Heizungsbauer begeistert von Roadshow</w:t>
      </w:r>
      <w:r w:rsidR="002011A8">
        <w:rPr>
          <w:rFonts w:ascii="Arial" w:hAnsi="Arial"/>
          <w:bCs/>
          <w:sz w:val="36"/>
          <w:szCs w:val="36"/>
          <w:lang w:eastAsia="en-US"/>
        </w:rPr>
        <w:t xml:space="preserve"> zu Pelletkessel und Wärmepumpe</w:t>
      </w:r>
    </w:p>
    <w:bookmarkEnd w:id="0"/>
    <w:p w14:paraId="373673AA" w14:textId="77777777" w:rsidR="00072B29" w:rsidRDefault="00072B29" w:rsidP="00D61ECE">
      <w:pPr>
        <w:spacing w:line="360" w:lineRule="atLeast"/>
        <w:rPr>
          <w:rFonts w:ascii="Arial" w:hAnsi="Arial"/>
          <w:b/>
          <w:bCs/>
          <w:color w:val="auto"/>
          <w:sz w:val="20"/>
        </w:rPr>
      </w:pPr>
    </w:p>
    <w:p w14:paraId="64D31F46" w14:textId="125D9D28" w:rsidR="00D61ECE" w:rsidRPr="00BC105A" w:rsidRDefault="006A2978" w:rsidP="00D61ECE">
      <w:pPr>
        <w:spacing w:line="360" w:lineRule="atLeast"/>
        <w:rPr>
          <w:rFonts w:ascii="Arial" w:hAnsi="Arial"/>
          <w:b/>
          <w:bCs/>
          <w:color w:val="auto"/>
          <w:sz w:val="20"/>
        </w:rPr>
      </w:pPr>
      <w:r>
        <w:rPr>
          <w:rFonts w:ascii="Arial" w:hAnsi="Arial"/>
          <w:b/>
          <w:bCs/>
          <w:color w:val="auto"/>
          <w:sz w:val="20"/>
        </w:rPr>
        <w:t xml:space="preserve">Über 200 </w:t>
      </w:r>
      <w:r w:rsidR="007B557B">
        <w:rPr>
          <w:rFonts w:ascii="Arial" w:hAnsi="Arial"/>
          <w:b/>
          <w:bCs/>
          <w:color w:val="auto"/>
          <w:sz w:val="20"/>
        </w:rPr>
        <w:t xml:space="preserve">interessierte </w:t>
      </w:r>
      <w:r>
        <w:rPr>
          <w:rFonts w:ascii="Arial" w:hAnsi="Arial"/>
          <w:b/>
          <w:bCs/>
          <w:color w:val="auto"/>
          <w:sz w:val="20"/>
        </w:rPr>
        <w:t>Heizungs</w:t>
      </w:r>
      <w:r w:rsidR="007B557B">
        <w:rPr>
          <w:rFonts w:ascii="Arial" w:hAnsi="Arial"/>
          <w:b/>
          <w:bCs/>
          <w:color w:val="auto"/>
          <w:sz w:val="20"/>
        </w:rPr>
        <w:t>fachleute</w:t>
      </w:r>
      <w:r>
        <w:rPr>
          <w:rFonts w:ascii="Arial" w:hAnsi="Arial"/>
          <w:b/>
          <w:bCs/>
          <w:color w:val="auto"/>
          <w:sz w:val="20"/>
        </w:rPr>
        <w:t xml:space="preserve"> </w:t>
      </w:r>
      <w:r w:rsidR="007B557B">
        <w:rPr>
          <w:rFonts w:ascii="Arial" w:hAnsi="Arial"/>
          <w:b/>
          <w:bCs/>
          <w:color w:val="auto"/>
          <w:sz w:val="20"/>
        </w:rPr>
        <w:t>informierten sich auf einem der 19 Roadshow-Termine über die revolutionären Highlights von ÖkoFEN in Sachen Pelletheizung und Wärmepumpe. Für 2024 ist bereits die nächste Innovationstour geplant.</w:t>
      </w:r>
    </w:p>
    <w:p w14:paraId="555B5B27" w14:textId="77777777" w:rsidR="00C70DD6" w:rsidRPr="00BC105A" w:rsidRDefault="00C70DD6" w:rsidP="00C70DD6">
      <w:pPr>
        <w:spacing w:line="360" w:lineRule="atLeast"/>
        <w:rPr>
          <w:rFonts w:ascii="Arial" w:hAnsi="Arial"/>
          <w:b/>
          <w:bCs/>
          <w:sz w:val="20"/>
        </w:rPr>
      </w:pPr>
    </w:p>
    <w:p w14:paraId="5ABD479F" w14:textId="6BBCF935" w:rsidR="007B557B" w:rsidRDefault="00C70DD6" w:rsidP="00952AAE">
      <w:pPr>
        <w:spacing w:line="360" w:lineRule="atLeast"/>
        <w:rPr>
          <w:rFonts w:ascii="Arial" w:hAnsi="Arial"/>
          <w:sz w:val="20"/>
          <w:lang w:val="de-AT"/>
        </w:rPr>
      </w:pPr>
      <w:proofErr w:type="spellStart"/>
      <w:r w:rsidRPr="00761D0E">
        <w:rPr>
          <w:rFonts w:ascii="Arial" w:hAnsi="Arial"/>
          <w:i/>
          <w:sz w:val="20"/>
          <w:lang w:val="de-AT"/>
        </w:rPr>
        <w:t>Mickhausen</w:t>
      </w:r>
      <w:proofErr w:type="spellEnd"/>
      <w:r w:rsidRPr="00761D0E">
        <w:rPr>
          <w:rFonts w:ascii="Arial" w:hAnsi="Arial"/>
          <w:i/>
          <w:sz w:val="20"/>
          <w:lang w:val="de-AT"/>
        </w:rPr>
        <w:t xml:space="preserve">, </w:t>
      </w:r>
      <w:r w:rsidR="002011A8">
        <w:rPr>
          <w:rFonts w:ascii="Arial" w:hAnsi="Arial"/>
          <w:i/>
          <w:sz w:val="20"/>
          <w:lang w:val="de-AT"/>
        </w:rPr>
        <w:t>4</w:t>
      </w:r>
      <w:r w:rsidRPr="00761D0E">
        <w:rPr>
          <w:rFonts w:ascii="Arial" w:hAnsi="Arial"/>
          <w:i/>
          <w:sz w:val="20"/>
          <w:lang w:val="de-AT"/>
        </w:rPr>
        <w:t xml:space="preserve">. </w:t>
      </w:r>
      <w:r w:rsidR="002011A8">
        <w:rPr>
          <w:rFonts w:ascii="Arial" w:hAnsi="Arial"/>
          <w:i/>
          <w:sz w:val="20"/>
          <w:lang w:val="de-AT"/>
        </w:rPr>
        <w:t>Oktober</w:t>
      </w:r>
      <w:r w:rsidRPr="00761D0E">
        <w:rPr>
          <w:rFonts w:ascii="Arial" w:hAnsi="Arial"/>
          <w:i/>
          <w:sz w:val="20"/>
          <w:lang w:val="de-AT"/>
        </w:rPr>
        <w:t xml:space="preserve"> 20</w:t>
      </w:r>
      <w:r>
        <w:rPr>
          <w:rFonts w:ascii="Arial" w:hAnsi="Arial"/>
          <w:i/>
          <w:sz w:val="20"/>
          <w:lang w:val="de-AT"/>
        </w:rPr>
        <w:t>2</w:t>
      </w:r>
      <w:r w:rsidR="00B920DD">
        <w:rPr>
          <w:rFonts w:ascii="Arial" w:hAnsi="Arial"/>
          <w:i/>
          <w:sz w:val="20"/>
          <w:lang w:val="de-AT"/>
        </w:rPr>
        <w:t>3</w:t>
      </w:r>
      <w:r w:rsidRPr="00761D0E">
        <w:rPr>
          <w:rFonts w:ascii="Arial" w:hAnsi="Arial"/>
          <w:i/>
          <w:sz w:val="20"/>
          <w:lang w:val="de-AT"/>
        </w:rPr>
        <w:t xml:space="preserve"> (</w:t>
      </w:r>
      <w:proofErr w:type="spellStart"/>
      <w:r w:rsidRPr="00761D0E">
        <w:rPr>
          <w:rFonts w:ascii="Arial" w:hAnsi="Arial"/>
          <w:i/>
          <w:sz w:val="20"/>
          <w:lang w:val="de-AT"/>
        </w:rPr>
        <w:t>prc</w:t>
      </w:r>
      <w:proofErr w:type="spellEnd"/>
      <w:r w:rsidRPr="00761D0E">
        <w:rPr>
          <w:rFonts w:ascii="Arial" w:hAnsi="Arial"/>
          <w:i/>
          <w:sz w:val="20"/>
          <w:lang w:val="de-AT"/>
        </w:rPr>
        <w:t xml:space="preserve">) </w:t>
      </w:r>
      <w:r>
        <w:rPr>
          <w:rFonts w:ascii="Arial" w:hAnsi="Arial"/>
          <w:sz w:val="20"/>
          <w:lang w:val="de-AT"/>
        </w:rPr>
        <w:t xml:space="preserve">– </w:t>
      </w:r>
      <w:r w:rsidR="0022501D">
        <w:rPr>
          <w:rFonts w:ascii="Arial" w:hAnsi="Arial"/>
          <w:sz w:val="20"/>
          <w:lang w:val="de-AT"/>
        </w:rPr>
        <w:t xml:space="preserve">Von Anfang August bis Mitte September war das „Zeromobil“ von ÖkoFEN </w:t>
      </w:r>
      <w:r w:rsidR="00AA1C18">
        <w:rPr>
          <w:rFonts w:ascii="Arial" w:hAnsi="Arial"/>
          <w:sz w:val="20"/>
          <w:lang w:val="de-AT"/>
        </w:rPr>
        <w:t>im Rahmen der diesjährigen Innovationstour</w:t>
      </w:r>
      <w:r w:rsidR="0022501D">
        <w:rPr>
          <w:rFonts w:ascii="Arial" w:hAnsi="Arial"/>
          <w:sz w:val="20"/>
          <w:lang w:val="de-AT"/>
        </w:rPr>
        <w:t xml:space="preserve"> </w:t>
      </w:r>
      <w:r w:rsidR="00AA1C18">
        <w:rPr>
          <w:rFonts w:ascii="Arial" w:hAnsi="Arial"/>
          <w:sz w:val="20"/>
          <w:lang w:val="de-AT"/>
        </w:rPr>
        <w:t>quer durch</w:t>
      </w:r>
      <w:r w:rsidR="0022501D">
        <w:rPr>
          <w:rFonts w:ascii="Arial" w:hAnsi="Arial"/>
          <w:sz w:val="20"/>
          <w:lang w:val="de-AT"/>
        </w:rPr>
        <w:t xml:space="preserve"> Deutschland unterwegs. Ziel waren 19 Standorte</w:t>
      </w:r>
      <w:r w:rsidR="00AA1C18">
        <w:rPr>
          <w:rFonts w:ascii="Arial" w:hAnsi="Arial"/>
          <w:sz w:val="20"/>
          <w:lang w:val="de-AT"/>
        </w:rPr>
        <w:t>,</w:t>
      </w:r>
      <w:r w:rsidR="0022501D">
        <w:rPr>
          <w:rFonts w:ascii="Arial" w:hAnsi="Arial"/>
          <w:sz w:val="20"/>
          <w:lang w:val="de-AT"/>
        </w:rPr>
        <w:t xml:space="preserve"> an denen </w:t>
      </w:r>
      <w:r w:rsidR="0022501D" w:rsidRPr="007343F0">
        <w:rPr>
          <w:rFonts w:ascii="Arial" w:hAnsi="Arial"/>
          <w:sz w:val="20"/>
          <w:lang w:val="de-AT"/>
        </w:rPr>
        <w:t xml:space="preserve">der Spezialist für </w:t>
      </w:r>
      <w:r w:rsidR="002011A8">
        <w:rPr>
          <w:rFonts w:ascii="Arial" w:hAnsi="Arial"/>
          <w:sz w:val="20"/>
          <w:lang w:val="de-AT"/>
        </w:rPr>
        <w:t>richtig grüne Wärme</w:t>
      </w:r>
      <w:r w:rsidR="0022501D">
        <w:rPr>
          <w:rFonts w:ascii="Arial" w:hAnsi="Arial"/>
          <w:sz w:val="20"/>
          <w:lang w:val="de-AT"/>
        </w:rPr>
        <w:t xml:space="preserve"> Fachhandwerker </w:t>
      </w:r>
      <w:r w:rsidR="00AA1C18">
        <w:rPr>
          <w:rFonts w:ascii="Arial" w:hAnsi="Arial"/>
          <w:sz w:val="20"/>
          <w:lang w:val="de-AT"/>
        </w:rPr>
        <w:t xml:space="preserve">aus dem gesamten Bundesgebiet </w:t>
      </w:r>
      <w:r w:rsidR="0022501D">
        <w:rPr>
          <w:rFonts w:ascii="Arial" w:hAnsi="Arial"/>
          <w:sz w:val="20"/>
          <w:lang w:val="de-AT"/>
        </w:rPr>
        <w:t>geladen hatte. Im Mittelpunkt de</w:t>
      </w:r>
      <w:r w:rsidR="00AA1C18">
        <w:rPr>
          <w:rFonts w:ascii="Arial" w:hAnsi="Arial"/>
          <w:sz w:val="20"/>
          <w:lang w:val="de-AT"/>
        </w:rPr>
        <w:t>s</w:t>
      </w:r>
      <w:r w:rsidR="0022501D">
        <w:rPr>
          <w:rFonts w:ascii="Arial" w:hAnsi="Arial"/>
          <w:sz w:val="20"/>
          <w:lang w:val="de-AT"/>
        </w:rPr>
        <w:t xml:space="preserve"> </w:t>
      </w:r>
      <w:r w:rsidR="00AA1C18">
        <w:rPr>
          <w:rFonts w:ascii="Arial" w:hAnsi="Arial"/>
          <w:sz w:val="20"/>
          <w:lang w:val="de-AT"/>
        </w:rPr>
        <w:t>enormen Interesses</w:t>
      </w:r>
      <w:r w:rsidR="0022501D">
        <w:rPr>
          <w:rFonts w:ascii="Arial" w:hAnsi="Arial"/>
          <w:sz w:val="20"/>
          <w:lang w:val="de-AT"/>
        </w:rPr>
        <w:t xml:space="preserve"> stand neben </w:t>
      </w:r>
      <w:proofErr w:type="spellStart"/>
      <w:r w:rsidR="0022501D">
        <w:rPr>
          <w:rFonts w:ascii="Arial" w:hAnsi="Arial"/>
          <w:sz w:val="20"/>
          <w:lang w:val="de-AT"/>
        </w:rPr>
        <w:t>ZeroFlame</w:t>
      </w:r>
      <w:proofErr w:type="spellEnd"/>
      <w:r w:rsidR="002011A8" w:rsidRPr="002011A8">
        <w:rPr>
          <w:rFonts w:ascii="Arial" w:hAnsi="Arial"/>
          <w:sz w:val="20"/>
          <w:vertAlign w:val="superscript"/>
          <w:lang w:val="de-AT"/>
        </w:rPr>
        <w:t>®</w:t>
      </w:r>
      <w:r w:rsidR="0022501D">
        <w:rPr>
          <w:rFonts w:ascii="Arial" w:hAnsi="Arial"/>
          <w:sz w:val="20"/>
          <w:lang w:val="de-AT"/>
        </w:rPr>
        <w:t xml:space="preserve">, der innovativen und bewährten Pellet-Verfeuerungstechnologie </w:t>
      </w:r>
      <w:r w:rsidR="002011A8">
        <w:rPr>
          <w:rFonts w:ascii="Arial" w:hAnsi="Arial"/>
          <w:sz w:val="20"/>
          <w:lang w:val="de-AT"/>
        </w:rPr>
        <w:t xml:space="preserve">für Feinstaubemissionen nahe Null </w:t>
      </w:r>
      <w:r w:rsidR="0022501D">
        <w:rPr>
          <w:rFonts w:ascii="Arial" w:hAnsi="Arial"/>
          <w:sz w:val="20"/>
          <w:lang w:val="de-AT"/>
        </w:rPr>
        <w:t xml:space="preserve">auch ein ganz besonderes Highlight: die Weltneuheit </w:t>
      </w:r>
      <w:proofErr w:type="spellStart"/>
      <w:r w:rsidR="0022501D">
        <w:rPr>
          <w:rFonts w:ascii="Arial" w:hAnsi="Arial"/>
          <w:sz w:val="20"/>
          <w:lang w:val="de-AT"/>
        </w:rPr>
        <w:t>GreenFOX</w:t>
      </w:r>
      <w:proofErr w:type="spellEnd"/>
      <w:r w:rsidR="002011A8" w:rsidRPr="002011A8">
        <w:rPr>
          <w:rFonts w:ascii="Arial" w:hAnsi="Arial"/>
          <w:sz w:val="20"/>
          <w:vertAlign w:val="superscript"/>
          <w:lang w:val="de-AT"/>
        </w:rPr>
        <w:t>®</w:t>
      </w:r>
      <w:r w:rsidR="0022501D">
        <w:rPr>
          <w:rFonts w:ascii="Arial" w:hAnsi="Arial"/>
          <w:sz w:val="20"/>
          <w:lang w:val="de-AT"/>
        </w:rPr>
        <w:t xml:space="preserve"> – eine </w:t>
      </w:r>
      <w:r w:rsidR="00AA1C18">
        <w:rPr>
          <w:rFonts w:ascii="Arial" w:hAnsi="Arial"/>
          <w:sz w:val="20"/>
          <w:lang w:val="de-AT"/>
        </w:rPr>
        <w:t>smarte Luft-Wasser-Wärmepumpe mit richtig grüner Energie.</w:t>
      </w:r>
    </w:p>
    <w:p w14:paraId="5FD5EA7A" w14:textId="77777777" w:rsidR="007B557B" w:rsidRDefault="007B557B" w:rsidP="00952AAE">
      <w:pPr>
        <w:spacing w:line="360" w:lineRule="atLeast"/>
        <w:rPr>
          <w:rFonts w:ascii="Arial" w:hAnsi="Arial"/>
          <w:sz w:val="20"/>
          <w:lang w:val="de-AT"/>
        </w:rPr>
      </w:pPr>
    </w:p>
    <w:p w14:paraId="7ED63932" w14:textId="0454F9B9" w:rsidR="0022501D" w:rsidRDefault="00AA1C18" w:rsidP="00952AAE">
      <w:pPr>
        <w:spacing w:line="360" w:lineRule="atLeast"/>
        <w:rPr>
          <w:rFonts w:ascii="Arial" w:hAnsi="Arial"/>
          <w:sz w:val="20"/>
          <w:lang w:val="de-AT"/>
        </w:rPr>
      </w:pPr>
      <w:r>
        <w:rPr>
          <w:rFonts w:ascii="Arial" w:hAnsi="Arial"/>
          <w:sz w:val="20"/>
          <w:lang w:val="de-AT"/>
        </w:rPr>
        <w:t>Der Vertriebsleiter von ÖkoFEN Deutschland, Aaron Ehinger, zeigte sich hochzufrieden: „</w:t>
      </w:r>
      <w:r w:rsidR="007B7B11">
        <w:rPr>
          <w:rFonts w:ascii="Arial" w:hAnsi="Arial"/>
          <w:sz w:val="20"/>
          <w:lang w:val="de-AT"/>
        </w:rPr>
        <w:t xml:space="preserve">Das unmittelbare Feedback auf unserer </w:t>
      </w:r>
      <w:r w:rsidR="004C2388">
        <w:rPr>
          <w:rFonts w:ascii="Arial" w:hAnsi="Arial"/>
          <w:sz w:val="20"/>
          <w:lang w:val="de-AT"/>
        </w:rPr>
        <w:t>Innovationstour hat bestätigt, dass w</w:t>
      </w:r>
      <w:r>
        <w:rPr>
          <w:rFonts w:ascii="Arial" w:hAnsi="Arial"/>
          <w:sz w:val="20"/>
          <w:lang w:val="de-AT"/>
        </w:rPr>
        <w:t xml:space="preserve">ir </w:t>
      </w:r>
      <w:r w:rsidR="004C2388">
        <w:rPr>
          <w:rFonts w:ascii="Arial" w:hAnsi="Arial"/>
          <w:sz w:val="20"/>
          <w:lang w:val="de-AT"/>
        </w:rPr>
        <w:t xml:space="preserve">zwei Spitzentechnologien </w:t>
      </w:r>
      <w:r>
        <w:rPr>
          <w:rFonts w:ascii="Arial" w:hAnsi="Arial"/>
          <w:sz w:val="20"/>
          <w:lang w:val="de-AT"/>
        </w:rPr>
        <w:t xml:space="preserve">mit </w:t>
      </w:r>
      <w:r w:rsidR="004C2388">
        <w:rPr>
          <w:rFonts w:ascii="Arial" w:hAnsi="Arial"/>
          <w:sz w:val="20"/>
          <w:lang w:val="de-AT"/>
        </w:rPr>
        <w:t xml:space="preserve">außergewöhnlich </w:t>
      </w:r>
      <w:r>
        <w:rPr>
          <w:rFonts w:ascii="Arial" w:hAnsi="Arial"/>
          <w:sz w:val="20"/>
          <w:lang w:val="de-AT"/>
        </w:rPr>
        <w:t>hoher Strahlkraft</w:t>
      </w:r>
      <w:r w:rsidR="004C2388">
        <w:rPr>
          <w:rFonts w:ascii="Arial" w:hAnsi="Arial"/>
          <w:sz w:val="20"/>
          <w:lang w:val="de-AT"/>
        </w:rPr>
        <w:t xml:space="preserve"> haben</w:t>
      </w:r>
      <w:r>
        <w:rPr>
          <w:rFonts w:ascii="Arial" w:hAnsi="Arial"/>
          <w:sz w:val="20"/>
          <w:lang w:val="de-AT"/>
        </w:rPr>
        <w:t xml:space="preserve">. </w:t>
      </w:r>
      <w:r w:rsidR="004C2388">
        <w:rPr>
          <w:rFonts w:ascii="Arial" w:hAnsi="Arial"/>
          <w:sz w:val="20"/>
          <w:lang w:val="de-AT"/>
        </w:rPr>
        <w:t>D</w:t>
      </w:r>
      <w:r w:rsidR="004C2388" w:rsidRPr="004C2388">
        <w:rPr>
          <w:rFonts w:ascii="Arial" w:hAnsi="Arial"/>
          <w:sz w:val="20"/>
          <w:lang w:val="de-AT"/>
        </w:rPr>
        <w:t xml:space="preserve">ank </w:t>
      </w:r>
      <w:proofErr w:type="spellStart"/>
      <w:r w:rsidR="004C2388">
        <w:rPr>
          <w:rFonts w:ascii="Arial" w:hAnsi="Arial"/>
          <w:sz w:val="20"/>
          <w:lang w:val="de-AT"/>
        </w:rPr>
        <w:t>ZeroFlame</w:t>
      </w:r>
      <w:proofErr w:type="spellEnd"/>
      <w:r w:rsidR="002011A8" w:rsidRPr="002011A8">
        <w:rPr>
          <w:rFonts w:ascii="Arial" w:hAnsi="Arial"/>
          <w:sz w:val="20"/>
          <w:vertAlign w:val="superscript"/>
          <w:lang w:val="de-AT"/>
        </w:rPr>
        <w:t>®</w:t>
      </w:r>
      <w:r w:rsidR="004C2388" w:rsidRPr="004C2388">
        <w:rPr>
          <w:rFonts w:ascii="Arial" w:hAnsi="Arial"/>
          <w:sz w:val="20"/>
          <w:lang w:val="de-AT"/>
        </w:rPr>
        <w:t xml:space="preserve"> </w:t>
      </w:r>
      <w:r w:rsidR="004C2388">
        <w:rPr>
          <w:rFonts w:ascii="Arial" w:hAnsi="Arial"/>
          <w:sz w:val="20"/>
          <w:lang w:val="de-AT"/>
        </w:rPr>
        <w:t xml:space="preserve">haben heute alle </w:t>
      </w:r>
      <w:r w:rsidR="00855949">
        <w:rPr>
          <w:rFonts w:ascii="Arial" w:hAnsi="Arial"/>
          <w:sz w:val="20"/>
          <w:lang w:val="de-AT"/>
        </w:rPr>
        <w:t>damit ausgestatteten P</w:t>
      </w:r>
      <w:r w:rsidR="004C2388">
        <w:rPr>
          <w:rFonts w:ascii="Arial" w:hAnsi="Arial"/>
          <w:sz w:val="20"/>
          <w:lang w:val="de-AT"/>
        </w:rPr>
        <w:t>elletheizungen m</w:t>
      </w:r>
      <w:r w:rsidR="004C2388" w:rsidRPr="004C2388">
        <w:rPr>
          <w:rFonts w:ascii="Arial" w:hAnsi="Arial"/>
          <w:sz w:val="20"/>
          <w:lang w:val="de-AT"/>
        </w:rPr>
        <w:t>inimale Emissionswerte.</w:t>
      </w:r>
      <w:r w:rsidR="004C2388">
        <w:rPr>
          <w:rFonts w:ascii="Arial" w:hAnsi="Arial"/>
          <w:sz w:val="20"/>
          <w:lang w:val="de-AT"/>
        </w:rPr>
        <w:t xml:space="preserve"> </w:t>
      </w:r>
      <w:proofErr w:type="spellStart"/>
      <w:r w:rsidR="00D06E61">
        <w:rPr>
          <w:rFonts w:ascii="Arial" w:hAnsi="Arial"/>
          <w:sz w:val="20"/>
          <w:lang w:val="de-AT"/>
        </w:rPr>
        <w:t>GreenFOX</w:t>
      </w:r>
      <w:proofErr w:type="spellEnd"/>
      <w:r w:rsidR="002011A8" w:rsidRPr="002011A8">
        <w:rPr>
          <w:rFonts w:ascii="Arial" w:hAnsi="Arial"/>
          <w:sz w:val="20"/>
          <w:vertAlign w:val="superscript"/>
          <w:lang w:val="de-AT"/>
        </w:rPr>
        <w:t>®</w:t>
      </w:r>
      <w:r w:rsidR="00D06E61">
        <w:rPr>
          <w:rFonts w:ascii="Arial" w:hAnsi="Arial"/>
          <w:sz w:val="20"/>
          <w:lang w:val="de-AT"/>
        </w:rPr>
        <w:t xml:space="preserve"> ist eine perfekte Erweiterung unseres Portfolios, </w:t>
      </w:r>
      <w:r w:rsidR="007B7B11">
        <w:rPr>
          <w:rFonts w:ascii="Arial" w:hAnsi="Arial"/>
          <w:sz w:val="20"/>
          <w:lang w:val="de-AT"/>
        </w:rPr>
        <w:t xml:space="preserve">mit der wir </w:t>
      </w:r>
      <w:r w:rsidR="002011A8">
        <w:rPr>
          <w:rFonts w:ascii="Arial" w:hAnsi="Arial"/>
          <w:sz w:val="20"/>
          <w:lang w:val="de-AT"/>
        </w:rPr>
        <w:t>das Heizen mit Luft-Wasser-Wärmepumpen auf ein völlig neues Level bringen</w:t>
      </w:r>
      <w:r w:rsidR="007B7B11">
        <w:rPr>
          <w:rFonts w:ascii="Arial" w:hAnsi="Arial"/>
          <w:sz w:val="20"/>
          <w:lang w:val="de-AT"/>
        </w:rPr>
        <w:t>.“</w:t>
      </w:r>
    </w:p>
    <w:p w14:paraId="57A9449E" w14:textId="77777777" w:rsidR="007B557B" w:rsidRDefault="007B557B" w:rsidP="00952AAE">
      <w:pPr>
        <w:spacing w:line="360" w:lineRule="atLeast"/>
        <w:rPr>
          <w:rFonts w:ascii="Arial" w:hAnsi="Arial"/>
          <w:b/>
          <w:bCs/>
          <w:sz w:val="20"/>
          <w:lang w:val="de-AT"/>
        </w:rPr>
      </w:pPr>
    </w:p>
    <w:p w14:paraId="2FF32534" w14:textId="4AFCF10B" w:rsidR="0022501D" w:rsidRPr="007B7B11" w:rsidRDefault="007B7B11" w:rsidP="00952AAE">
      <w:pPr>
        <w:spacing w:line="360" w:lineRule="atLeast"/>
        <w:rPr>
          <w:rFonts w:ascii="Arial" w:hAnsi="Arial"/>
          <w:b/>
          <w:bCs/>
          <w:sz w:val="20"/>
          <w:lang w:val="de-AT"/>
        </w:rPr>
      </w:pPr>
      <w:r w:rsidRPr="007B7B11">
        <w:rPr>
          <w:rFonts w:ascii="Arial" w:hAnsi="Arial"/>
          <w:b/>
          <w:bCs/>
          <w:sz w:val="20"/>
          <w:lang w:val="de-AT"/>
        </w:rPr>
        <w:t xml:space="preserve">Erfolgreicher Verkaufsstart von </w:t>
      </w:r>
      <w:proofErr w:type="spellStart"/>
      <w:r w:rsidRPr="007B7B11">
        <w:rPr>
          <w:rFonts w:ascii="Arial" w:hAnsi="Arial"/>
          <w:b/>
          <w:bCs/>
          <w:sz w:val="20"/>
          <w:lang w:val="de-AT"/>
        </w:rPr>
        <w:t>GreenFOX</w:t>
      </w:r>
      <w:proofErr w:type="spellEnd"/>
      <w:r w:rsidR="002011A8" w:rsidRPr="002011A8">
        <w:rPr>
          <w:rFonts w:ascii="Arial" w:hAnsi="Arial"/>
          <w:sz w:val="20"/>
          <w:vertAlign w:val="superscript"/>
          <w:lang w:val="de-AT"/>
        </w:rPr>
        <w:t>®</w:t>
      </w:r>
    </w:p>
    <w:p w14:paraId="43BE09AD" w14:textId="77777777" w:rsidR="0022501D" w:rsidRDefault="0022501D" w:rsidP="00952AAE">
      <w:pPr>
        <w:spacing w:line="360" w:lineRule="atLeast"/>
        <w:rPr>
          <w:rFonts w:ascii="Arial" w:hAnsi="Arial"/>
          <w:sz w:val="20"/>
          <w:lang w:val="de-AT"/>
        </w:rPr>
      </w:pPr>
    </w:p>
    <w:p w14:paraId="2C9C8BA4" w14:textId="5BC26E36" w:rsidR="00CB79ED" w:rsidRDefault="007B7B11" w:rsidP="00506570">
      <w:pPr>
        <w:spacing w:line="360" w:lineRule="atLeast"/>
        <w:rPr>
          <w:rFonts w:ascii="Arial" w:hAnsi="Arial"/>
          <w:sz w:val="20"/>
          <w:lang w:val="de-AT"/>
        </w:rPr>
      </w:pPr>
      <w:r>
        <w:rPr>
          <w:rFonts w:ascii="Arial" w:hAnsi="Arial"/>
          <w:sz w:val="20"/>
          <w:lang w:val="de-AT"/>
        </w:rPr>
        <w:t xml:space="preserve">Die Innovationstour war zugleich Verkaufsstart </w:t>
      </w:r>
      <w:r w:rsidR="00506570">
        <w:rPr>
          <w:rFonts w:ascii="Arial" w:hAnsi="Arial"/>
          <w:sz w:val="20"/>
          <w:lang w:val="de-AT"/>
        </w:rPr>
        <w:t xml:space="preserve">von </w:t>
      </w:r>
      <w:proofErr w:type="spellStart"/>
      <w:r w:rsidR="00506570">
        <w:rPr>
          <w:rFonts w:ascii="Arial" w:hAnsi="Arial"/>
          <w:sz w:val="20"/>
          <w:lang w:val="de-AT"/>
        </w:rPr>
        <w:t>GreenFOX</w:t>
      </w:r>
      <w:proofErr w:type="spellEnd"/>
      <w:r w:rsidR="002011A8" w:rsidRPr="002011A8">
        <w:rPr>
          <w:rFonts w:ascii="Arial" w:hAnsi="Arial"/>
          <w:sz w:val="20"/>
          <w:vertAlign w:val="superscript"/>
          <w:lang w:val="de-AT"/>
        </w:rPr>
        <w:t>®</w:t>
      </w:r>
      <w:r w:rsidR="00506570">
        <w:rPr>
          <w:rFonts w:ascii="Arial" w:hAnsi="Arial"/>
          <w:sz w:val="20"/>
          <w:lang w:val="de-AT"/>
        </w:rPr>
        <w:t xml:space="preserve">. Eine </w:t>
      </w:r>
      <w:r w:rsidR="00506570" w:rsidRPr="007343F0">
        <w:rPr>
          <w:rFonts w:ascii="Arial" w:hAnsi="Arial"/>
          <w:sz w:val="20"/>
          <w:lang w:val="de-AT"/>
        </w:rPr>
        <w:t>regelungstechnische Eigenentwicklung</w:t>
      </w:r>
      <w:r w:rsidR="00506570">
        <w:rPr>
          <w:rFonts w:ascii="Arial" w:hAnsi="Arial"/>
          <w:sz w:val="20"/>
          <w:lang w:val="de-AT"/>
        </w:rPr>
        <w:t xml:space="preserve">, die </w:t>
      </w:r>
      <w:r w:rsidR="00506570" w:rsidRPr="007343F0">
        <w:rPr>
          <w:rFonts w:ascii="Arial" w:hAnsi="Arial"/>
          <w:sz w:val="20"/>
          <w:lang w:val="de-AT"/>
        </w:rPr>
        <w:t>zum Patent angemeldet</w:t>
      </w:r>
      <w:r w:rsidR="00506570">
        <w:rPr>
          <w:rFonts w:ascii="Arial" w:hAnsi="Arial"/>
          <w:sz w:val="20"/>
          <w:lang w:val="de-AT"/>
        </w:rPr>
        <w:t xml:space="preserve"> ist, sorgt weltweit erstmals dafür, dass eine Wärmepumpe </w:t>
      </w:r>
      <w:r w:rsidR="00506570" w:rsidRPr="00EF61F7">
        <w:rPr>
          <w:rFonts w:ascii="Arial" w:hAnsi="Arial"/>
          <w:sz w:val="20"/>
          <w:lang w:val="de-AT"/>
        </w:rPr>
        <w:t>auf Basis von Wetter- und CO</w:t>
      </w:r>
      <w:r w:rsidR="00506570" w:rsidRPr="00EF61F7">
        <w:rPr>
          <w:rFonts w:ascii="Arial" w:hAnsi="Arial"/>
          <w:sz w:val="20"/>
          <w:vertAlign w:val="subscript"/>
          <w:lang w:val="de-AT"/>
        </w:rPr>
        <w:t>2</w:t>
      </w:r>
      <w:r w:rsidR="00506570" w:rsidRPr="00EF61F7">
        <w:rPr>
          <w:rFonts w:ascii="Arial" w:hAnsi="Arial"/>
          <w:sz w:val="20"/>
          <w:lang w:val="de-AT"/>
        </w:rPr>
        <w:t>-Daten, Börsenstrompreisen und Photovoltaik-Eigenproduktion erkenn</w:t>
      </w:r>
      <w:r w:rsidR="002011A8">
        <w:rPr>
          <w:rFonts w:ascii="Arial" w:hAnsi="Arial"/>
          <w:sz w:val="20"/>
          <w:lang w:val="de-AT"/>
        </w:rPr>
        <w:t>t</w:t>
      </w:r>
      <w:r w:rsidR="00506570" w:rsidRPr="00EF61F7">
        <w:rPr>
          <w:rFonts w:ascii="Arial" w:hAnsi="Arial"/>
          <w:sz w:val="20"/>
          <w:lang w:val="de-AT"/>
        </w:rPr>
        <w:t>, wann der Strom nicht nur günstig, sondern auch sauber ist.</w:t>
      </w:r>
      <w:r w:rsidR="00506570">
        <w:rPr>
          <w:rFonts w:ascii="Arial" w:hAnsi="Arial"/>
          <w:sz w:val="20"/>
          <w:lang w:val="de-AT"/>
        </w:rPr>
        <w:t xml:space="preserve"> Eigenheimbesitzer können</w:t>
      </w:r>
      <w:r w:rsidR="00506570" w:rsidRPr="00EF61F7">
        <w:rPr>
          <w:rFonts w:ascii="Arial" w:hAnsi="Arial"/>
          <w:sz w:val="20"/>
          <w:lang w:val="de-AT"/>
        </w:rPr>
        <w:t xml:space="preserve"> jederzeit selbst bestimmen, ob </w:t>
      </w:r>
      <w:r w:rsidR="00506570">
        <w:rPr>
          <w:rFonts w:ascii="Arial" w:hAnsi="Arial"/>
          <w:sz w:val="20"/>
          <w:lang w:val="de-AT"/>
        </w:rPr>
        <w:t xml:space="preserve">ihre Wärmepumpe </w:t>
      </w:r>
      <w:r w:rsidR="00506570" w:rsidRPr="00EF61F7">
        <w:rPr>
          <w:rFonts w:ascii="Arial" w:hAnsi="Arial"/>
          <w:sz w:val="20"/>
          <w:lang w:val="de-AT"/>
        </w:rPr>
        <w:t>maximal ökologisch oder maximal günstig arbeiten soll</w:t>
      </w:r>
      <w:r w:rsidR="00506570">
        <w:rPr>
          <w:rFonts w:ascii="Arial" w:hAnsi="Arial"/>
          <w:sz w:val="20"/>
          <w:lang w:val="de-AT"/>
        </w:rPr>
        <w:t xml:space="preserve">. </w:t>
      </w:r>
      <w:r w:rsidR="00506570" w:rsidRPr="00EF61F7">
        <w:rPr>
          <w:rFonts w:ascii="Arial" w:hAnsi="Arial"/>
          <w:sz w:val="20"/>
          <w:lang w:val="de-AT"/>
        </w:rPr>
        <w:t>Abstufungen sind ebenfalls möglich.</w:t>
      </w:r>
      <w:r w:rsidR="00506570">
        <w:rPr>
          <w:rFonts w:ascii="Arial" w:hAnsi="Arial"/>
          <w:sz w:val="20"/>
          <w:lang w:val="de-AT"/>
        </w:rPr>
        <w:t xml:space="preserve"> </w:t>
      </w:r>
      <w:proofErr w:type="spellStart"/>
      <w:r w:rsidR="00893B24" w:rsidRPr="007343F0">
        <w:rPr>
          <w:rFonts w:ascii="Arial" w:hAnsi="Arial"/>
          <w:sz w:val="20"/>
          <w:lang w:val="de-AT"/>
        </w:rPr>
        <w:t>GreenFOX</w:t>
      </w:r>
      <w:proofErr w:type="spellEnd"/>
      <w:r w:rsidR="00893B24" w:rsidRPr="003B4923">
        <w:rPr>
          <w:rFonts w:ascii="Arial" w:hAnsi="Arial"/>
          <w:sz w:val="20"/>
          <w:vertAlign w:val="superscript"/>
          <w:lang w:val="de-AT"/>
        </w:rPr>
        <w:t>®</w:t>
      </w:r>
      <w:r w:rsidR="00893B24" w:rsidRPr="007343F0">
        <w:rPr>
          <w:rFonts w:ascii="Arial" w:hAnsi="Arial"/>
          <w:sz w:val="20"/>
          <w:lang w:val="de-AT"/>
        </w:rPr>
        <w:t xml:space="preserve"> </w:t>
      </w:r>
      <w:r w:rsidR="00715C2D">
        <w:rPr>
          <w:rFonts w:ascii="Arial" w:hAnsi="Arial"/>
          <w:sz w:val="20"/>
          <w:lang w:val="de-AT"/>
        </w:rPr>
        <w:t>gewährleistet</w:t>
      </w:r>
      <w:r w:rsidR="00EF61F7">
        <w:rPr>
          <w:rFonts w:ascii="Arial" w:hAnsi="Arial"/>
          <w:sz w:val="20"/>
          <w:lang w:val="de-AT"/>
        </w:rPr>
        <w:t xml:space="preserve"> </w:t>
      </w:r>
      <w:r w:rsidR="00EF61F7" w:rsidRPr="00EF61F7">
        <w:rPr>
          <w:rFonts w:ascii="Arial" w:hAnsi="Arial"/>
          <w:sz w:val="20"/>
          <w:lang w:val="de-AT"/>
        </w:rPr>
        <w:t xml:space="preserve">hohe Vorlauftemperaturen bis 65 Grad Celsius und </w:t>
      </w:r>
      <w:r w:rsidR="00EF61F7">
        <w:rPr>
          <w:rFonts w:ascii="Arial" w:hAnsi="Arial"/>
          <w:sz w:val="20"/>
          <w:lang w:val="de-AT"/>
        </w:rPr>
        <w:t xml:space="preserve">verfügt über </w:t>
      </w:r>
      <w:r w:rsidR="00EF61F7" w:rsidRPr="00EF61F7">
        <w:rPr>
          <w:rFonts w:ascii="Arial" w:hAnsi="Arial"/>
          <w:sz w:val="20"/>
          <w:lang w:val="de-AT"/>
        </w:rPr>
        <w:t>eine Systemleistung bis zu 14 Kilowatt. Da</w:t>
      </w:r>
      <w:r w:rsidR="00EF61F7">
        <w:rPr>
          <w:rFonts w:ascii="Arial" w:hAnsi="Arial"/>
          <w:sz w:val="20"/>
          <w:lang w:val="de-AT"/>
        </w:rPr>
        <w:t>mit</w:t>
      </w:r>
      <w:r w:rsidR="00EF61F7" w:rsidRPr="00EF61F7">
        <w:rPr>
          <w:rFonts w:ascii="Arial" w:hAnsi="Arial"/>
          <w:sz w:val="20"/>
          <w:lang w:val="de-AT"/>
        </w:rPr>
        <w:t xml:space="preserve"> </w:t>
      </w:r>
      <w:r w:rsidR="00EF61F7">
        <w:rPr>
          <w:rFonts w:ascii="Arial" w:hAnsi="Arial"/>
          <w:sz w:val="20"/>
          <w:lang w:val="de-AT"/>
        </w:rPr>
        <w:t>ist</w:t>
      </w:r>
      <w:r w:rsidR="00EF61F7" w:rsidRPr="00EF61F7">
        <w:rPr>
          <w:rFonts w:ascii="Arial" w:hAnsi="Arial"/>
          <w:sz w:val="20"/>
          <w:lang w:val="de-AT"/>
        </w:rPr>
        <w:t xml:space="preserve"> die Wä</w:t>
      </w:r>
      <w:r w:rsidR="00EF61F7">
        <w:rPr>
          <w:rFonts w:ascii="Arial" w:hAnsi="Arial"/>
          <w:sz w:val="20"/>
          <w:lang w:val="de-AT"/>
        </w:rPr>
        <w:t>r</w:t>
      </w:r>
      <w:r w:rsidR="00EF61F7" w:rsidRPr="00EF61F7">
        <w:rPr>
          <w:rFonts w:ascii="Arial" w:hAnsi="Arial"/>
          <w:sz w:val="20"/>
          <w:lang w:val="de-AT"/>
        </w:rPr>
        <w:t>mepumpe sowohl für d</w:t>
      </w:r>
      <w:r w:rsidR="00EF61F7">
        <w:rPr>
          <w:rFonts w:ascii="Arial" w:hAnsi="Arial"/>
          <w:sz w:val="20"/>
          <w:lang w:val="de-AT"/>
        </w:rPr>
        <w:t>en Einbau in</w:t>
      </w:r>
      <w:r w:rsidR="00EF61F7" w:rsidRPr="00EF61F7">
        <w:rPr>
          <w:rFonts w:ascii="Arial" w:hAnsi="Arial"/>
          <w:sz w:val="20"/>
          <w:lang w:val="de-AT"/>
        </w:rPr>
        <w:t xml:space="preserve"> Neubauten als auch für den Heizungstausch in Bestandsgebäuden geeignet. </w:t>
      </w:r>
      <w:proofErr w:type="spellStart"/>
      <w:r w:rsidR="007527A1" w:rsidRPr="007343F0">
        <w:rPr>
          <w:rFonts w:ascii="Arial" w:hAnsi="Arial"/>
          <w:sz w:val="20"/>
          <w:lang w:val="de-AT"/>
        </w:rPr>
        <w:t>GreenFOX</w:t>
      </w:r>
      <w:proofErr w:type="spellEnd"/>
      <w:r w:rsidR="007527A1" w:rsidRPr="003B4923">
        <w:rPr>
          <w:rFonts w:ascii="Arial" w:hAnsi="Arial"/>
          <w:sz w:val="20"/>
          <w:vertAlign w:val="superscript"/>
          <w:lang w:val="de-AT"/>
        </w:rPr>
        <w:t>®</w:t>
      </w:r>
      <w:r w:rsidR="007527A1" w:rsidRPr="007343F0">
        <w:rPr>
          <w:rFonts w:ascii="Arial" w:hAnsi="Arial"/>
          <w:sz w:val="20"/>
          <w:lang w:val="de-AT"/>
        </w:rPr>
        <w:t xml:space="preserve"> </w:t>
      </w:r>
      <w:r w:rsidR="007527A1" w:rsidRPr="007527A1">
        <w:rPr>
          <w:rFonts w:ascii="Arial" w:hAnsi="Arial"/>
          <w:sz w:val="20"/>
          <w:lang w:val="de-AT"/>
        </w:rPr>
        <w:t xml:space="preserve">kann als Einzelheizsystem </w:t>
      </w:r>
      <w:r w:rsidR="00506570">
        <w:rPr>
          <w:rFonts w:ascii="Arial" w:hAnsi="Arial"/>
          <w:sz w:val="20"/>
          <w:lang w:val="de-AT"/>
        </w:rPr>
        <w:t>sowie</w:t>
      </w:r>
      <w:r w:rsidR="007527A1" w:rsidRPr="007527A1">
        <w:rPr>
          <w:rFonts w:ascii="Arial" w:hAnsi="Arial"/>
          <w:sz w:val="20"/>
          <w:lang w:val="de-AT"/>
        </w:rPr>
        <w:t xml:space="preserve"> dank „</w:t>
      </w:r>
      <w:proofErr w:type="spellStart"/>
      <w:r w:rsidR="007527A1" w:rsidRPr="007527A1">
        <w:rPr>
          <w:rFonts w:ascii="Arial" w:hAnsi="Arial"/>
          <w:sz w:val="20"/>
          <w:lang w:val="de-AT"/>
        </w:rPr>
        <w:t>ZukunftsPlus</w:t>
      </w:r>
      <w:proofErr w:type="spellEnd"/>
      <w:r w:rsidR="007527A1" w:rsidRPr="007527A1">
        <w:rPr>
          <w:rFonts w:ascii="Arial" w:hAnsi="Arial"/>
          <w:sz w:val="20"/>
          <w:lang w:val="de-AT"/>
        </w:rPr>
        <w:t>“ mit einer hocheffizienten ÖkoFEN Pelletheizung kombiniert werden.</w:t>
      </w:r>
    </w:p>
    <w:p w14:paraId="1BE10083" w14:textId="77777777" w:rsidR="00506570" w:rsidRDefault="00506570" w:rsidP="00506570">
      <w:pPr>
        <w:spacing w:line="360" w:lineRule="atLeast"/>
        <w:rPr>
          <w:rFonts w:ascii="Arial" w:hAnsi="Arial"/>
          <w:sz w:val="20"/>
          <w:lang w:val="de-AT"/>
        </w:rPr>
      </w:pPr>
    </w:p>
    <w:p w14:paraId="45FDBD5A" w14:textId="4D0AFBD6" w:rsidR="00506570" w:rsidRPr="00506570" w:rsidRDefault="00506570" w:rsidP="00506570">
      <w:pPr>
        <w:spacing w:line="360" w:lineRule="atLeast"/>
        <w:rPr>
          <w:rFonts w:ascii="Arial" w:hAnsi="Arial"/>
          <w:b/>
          <w:bCs/>
          <w:sz w:val="20"/>
          <w:lang w:val="de-AT"/>
        </w:rPr>
      </w:pPr>
      <w:proofErr w:type="spellStart"/>
      <w:r w:rsidRPr="00506570">
        <w:rPr>
          <w:rFonts w:ascii="Arial" w:hAnsi="Arial"/>
          <w:b/>
          <w:bCs/>
          <w:sz w:val="20"/>
          <w:lang w:val="de-AT"/>
        </w:rPr>
        <w:t>ZeroFlame</w:t>
      </w:r>
      <w:proofErr w:type="spellEnd"/>
      <w:r w:rsidR="002011A8" w:rsidRPr="002011A8">
        <w:rPr>
          <w:rFonts w:ascii="Arial" w:hAnsi="Arial"/>
          <w:sz w:val="20"/>
          <w:vertAlign w:val="superscript"/>
          <w:lang w:val="de-AT"/>
        </w:rPr>
        <w:t>®</w:t>
      </w:r>
      <w:r w:rsidRPr="00506570">
        <w:rPr>
          <w:rFonts w:ascii="Arial" w:hAnsi="Arial"/>
          <w:b/>
          <w:bCs/>
          <w:sz w:val="20"/>
          <w:lang w:val="de-AT"/>
        </w:rPr>
        <w:t xml:space="preserve"> als neuer Standard für </w:t>
      </w:r>
      <w:r>
        <w:rPr>
          <w:rFonts w:ascii="Arial" w:hAnsi="Arial"/>
          <w:b/>
          <w:bCs/>
          <w:sz w:val="20"/>
          <w:lang w:val="de-AT"/>
        </w:rPr>
        <w:t>ÖkoFEN-</w:t>
      </w:r>
      <w:r w:rsidRPr="00506570">
        <w:rPr>
          <w:rFonts w:ascii="Arial" w:hAnsi="Arial"/>
          <w:b/>
          <w:bCs/>
          <w:sz w:val="20"/>
          <w:lang w:val="de-AT"/>
        </w:rPr>
        <w:t>Pelletheizungen</w:t>
      </w:r>
    </w:p>
    <w:p w14:paraId="292D5173" w14:textId="77777777" w:rsidR="00506570" w:rsidRDefault="00506570" w:rsidP="00506570">
      <w:pPr>
        <w:spacing w:line="360" w:lineRule="atLeast"/>
        <w:rPr>
          <w:rFonts w:ascii="Arial" w:hAnsi="Arial"/>
          <w:sz w:val="20"/>
          <w:lang w:val="de-AT"/>
        </w:rPr>
      </w:pPr>
    </w:p>
    <w:p w14:paraId="63A932A7" w14:textId="396C2200" w:rsidR="00855949" w:rsidRDefault="00855949" w:rsidP="00855949">
      <w:pPr>
        <w:spacing w:line="360" w:lineRule="atLeast"/>
        <w:rPr>
          <w:rFonts w:ascii="Arial" w:hAnsi="Arial"/>
          <w:sz w:val="20"/>
          <w:lang w:val="de-AT"/>
        </w:rPr>
      </w:pPr>
      <w:r>
        <w:rPr>
          <w:rFonts w:ascii="Arial" w:hAnsi="Arial"/>
          <w:sz w:val="20"/>
          <w:lang w:val="de-AT"/>
        </w:rPr>
        <w:t xml:space="preserve">Die anfangs nur für die </w:t>
      </w:r>
      <w:proofErr w:type="spellStart"/>
      <w:r>
        <w:rPr>
          <w:rFonts w:ascii="Arial" w:hAnsi="Arial"/>
          <w:sz w:val="20"/>
          <w:lang w:val="de-AT"/>
        </w:rPr>
        <w:t>Pellematic</w:t>
      </w:r>
      <w:proofErr w:type="spellEnd"/>
      <w:r>
        <w:rPr>
          <w:rFonts w:ascii="Arial" w:hAnsi="Arial"/>
          <w:sz w:val="20"/>
          <w:lang w:val="de-AT"/>
        </w:rPr>
        <w:t xml:space="preserve"> </w:t>
      </w:r>
      <w:proofErr w:type="spellStart"/>
      <w:r>
        <w:rPr>
          <w:rFonts w:ascii="Arial" w:hAnsi="Arial"/>
          <w:sz w:val="20"/>
          <w:lang w:val="de-AT"/>
        </w:rPr>
        <w:t>Condens</w:t>
      </w:r>
      <w:proofErr w:type="spellEnd"/>
      <w:r>
        <w:rPr>
          <w:rFonts w:ascii="Arial" w:hAnsi="Arial"/>
          <w:sz w:val="20"/>
          <w:lang w:val="de-AT"/>
        </w:rPr>
        <w:t xml:space="preserve"> verfügbare </w:t>
      </w:r>
      <w:proofErr w:type="spellStart"/>
      <w:r>
        <w:rPr>
          <w:rFonts w:ascii="Arial" w:hAnsi="Arial"/>
          <w:sz w:val="20"/>
          <w:lang w:val="de-AT"/>
        </w:rPr>
        <w:t>ZeroFlame</w:t>
      </w:r>
      <w:proofErr w:type="spellEnd"/>
      <w:r w:rsidR="002011A8" w:rsidRPr="002011A8">
        <w:rPr>
          <w:rFonts w:ascii="Arial" w:hAnsi="Arial"/>
          <w:sz w:val="20"/>
          <w:vertAlign w:val="superscript"/>
          <w:lang w:val="de-AT"/>
        </w:rPr>
        <w:t>®</w:t>
      </w:r>
      <w:r>
        <w:rPr>
          <w:rFonts w:ascii="Arial" w:hAnsi="Arial"/>
          <w:sz w:val="20"/>
          <w:lang w:val="de-AT"/>
        </w:rPr>
        <w:t xml:space="preserve">-Technologie steht mittlerweile für eine Vielzahl weiterer Kesseltypen zur Verfügung. Dazu zählen neben der </w:t>
      </w:r>
      <w:proofErr w:type="spellStart"/>
      <w:r w:rsidRPr="003825A4">
        <w:rPr>
          <w:rFonts w:ascii="Arial" w:hAnsi="Arial"/>
          <w:sz w:val="20"/>
          <w:lang w:val="de-AT"/>
        </w:rPr>
        <w:t>Pellematic</w:t>
      </w:r>
      <w:proofErr w:type="spellEnd"/>
      <w:r w:rsidRPr="003825A4">
        <w:rPr>
          <w:rFonts w:ascii="Arial" w:hAnsi="Arial"/>
          <w:sz w:val="20"/>
          <w:lang w:val="de-AT"/>
        </w:rPr>
        <w:t xml:space="preserve"> Compact (10-18 kW)</w:t>
      </w:r>
      <w:r>
        <w:rPr>
          <w:rFonts w:ascii="Arial" w:hAnsi="Arial"/>
          <w:sz w:val="20"/>
          <w:lang w:val="de-AT"/>
        </w:rPr>
        <w:t xml:space="preserve">, </w:t>
      </w:r>
      <w:r w:rsidRPr="003825A4">
        <w:rPr>
          <w:rFonts w:ascii="Arial" w:hAnsi="Arial"/>
          <w:sz w:val="20"/>
          <w:lang w:val="de-AT"/>
        </w:rPr>
        <w:t>eine</w:t>
      </w:r>
      <w:r>
        <w:rPr>
          <w:rFonts w:ascii="Arial" w:hAnsi="Arial"/>
          <w:sz w:val="20"/>
          <w:lang w:val="de-AT"/>
        </w:rPr>
        <w:t>m</w:t>
      </w:r>
      <w:r w:rsidRPr="003825A4">
        <w:rPr>
          <w:rFonts w:ascii="Arial" w:hAnsi="Arial"/>
          <w:sz w:val="20"/>
          <w:lang w:val="de-AT"/>
        </w:rPr>
        <w:t xml:space="preserve"> der kompaktesten Pelletkessel am Markt</w:t>
      </w:r>
      <w:r>
        <w:rPr>
          <w:rFonts w:ascii="Arial" w:hAnsi="Arial"/>
          <w:sz w:val="20"/>
          <w:lang w:val="de-AT"/>
        </w:rPr>
        <w:t xml:space="preserve">, auch die </w:t>
      </w:r>
      <w:r w:rsidRPr="003825A4">
        <w:rPr>
          <w:rFonts w:ascii="Arial" w:hAnsi="Arial"/>
          <w:sz w:val="20"/>
          <w:lang w:val="de-AT"/>
        </w:rPr>
        <w:t>Smart XS (10-18 kW)</w:t>
      </w:r>
      <w:r>
        <w:rPr>
          <w:rFonts w:ascii="Arial" w:hAnsi="Arial"/>
          <w:sz w:val="20"/>
          <w:lang w:val="de-AT"/>
        </w:rPr>
        <w:t xml:space="preserve"> als </w:t>
      </w:r>
      <w:r w:rsidRPr="003825A4">
        <w:rPr>
          <w:rFonts w:ascii="Arial" w:hAnsi="Arial"/>
          <w:sz w:val="20"/>
          <w:lang w:val="de-AT"/>
        </w:rPr>
        <w:t>All-in-</w:t>
      </w:r>
      <w:proofErr w:type="spellStart"/>
      <w:r w:rsidRPr="003825A4">
        <w:rPr>
          <w:rFonts w:ascii="Arial" w:hAnsi="Arial"/>
          <w:sz w:val="20"/>
          <w:lang w:val="de-AT"/>
        </w:rPr>
        <w:t>one</w:t>
      </w:r>
      <w:proofErr w:type="spellEnd"/>
      <w:r w:rsidRPr="003825A4">
        <w:rPr>
          <w:rFonts w:ascii="Arial" w:hAnsi="Arial"/>
          <w:sz w:val="20"/>
          <w:lang w:val="de-AT"/>
        </w:rPr>
        <w:t xml:space="preserve">-Lösung </w:t>
      </w:r>
      <w:r>
        <w:rPr>
          <w:rFonts w:ascii="Arial" w:hAnsi="Arial"/>
          <w:sz w:val="20"/>
          <w:lang w:val="de-AT"/>
        </w:rPr>
        <w:t xml:space="preserve">mit </w:t>
      </w:r>
      <w:r w:rsidRPr="003825A4">
        <w:rPr>
          <w:rFonts w:ascii="Arial" w:hAnsi="Arial"/>
          <w:sz w:val="20"/>
          <w:lang w:val="de-AT"/>
        </w:rPr>
        <w:t>Brennwerttechnologie</w:t>
      </w:r>
      <w:r>
        <w:rPr>
          <w:rFonts w:ascii="Arial" w:hAnsi="Arial"/>
          <w:sz w:val="20"/>
          <w:lang w:val="de-AT"/>
        </w:rPr>
        <w:t>. Eine</w:t>
      </w:r>
      <w:r w:rsidRPr="003825A4">
        <w:rPr>
          <w:rFonts w:ascii="Arial" w:hAnsi="Arial"/>
          <w:sz w:val="20"/>
          <w:lang w:val="de-AT"/>
        </w:rPr>
        <w:t xml:space="preserve"> speziell ausgeklügelte Luftstromführung bzw. -anreicherung </w:t>
      </w:r>
      <w:r>
        <w:rPr>
          <w:rFonts w:ascii="Arial" w:hAnsi="Arial"/>
          <w:sz w:val="20"/>
          <w:lang w:val="de-AT"/>
        </w:rPr>
        <w:t xml:space="preserve">sorgt </w:t>
      </w:r>
      <w:r w:rsidRPr="003825A4">
        <w:rPr>
          <w:rFonts w:ascii="Arial" w:hAnsi="Arial"/>
          <w:sz w:val="20"/>
          <w:lang w:val="de-AT"/>
        </w:rPr>
        <w:t>in Kombination mit der besonderen Brennkammerkonstruktion für einen ganz besonderen Effekt</w:t>
      </w:r>
      <w:r>
        <w:rPr>
          <w:rFonts w:ascii="Arial" w:hAnsi="Arial"/>
          <w:sz w:val="20"/>
          <w:lang w:val="de-AT"/>
        </w:rPr>
        <w:t>:</w:t>
      </w:r>
      <w:r w:rsidRPr="003825A4">
        <w:rPr>
          <w:rFonts w:ascii="Arial" w:hAnsi="Arial"/>
          <w:sz w:val="20"/>
          <w:lang w:val="de-AT"/>
        </w:rPr>
        <w:t xml:space="preserve"> Die Flamme verschwindet fast vollständig und reduziert die Feinstaub-Partikelemissionen auf ein Minimum. Übrig bleiben nur: Wärme und saubere Abluft.</w:t>
      </w:r>
    </w:p>
    <w:p w14:paraId="20B459E3" w14:textId="6D09130C" w:rsidR="00506570" w:rsidRDefault="00506570" w:rsidP="00506570">
      <w:pPr>
        <w:spacing w:line="360" w:lineRule="atLeast"/>
        <w:rPr>
          <w:rFonts w:ascii="Arial" w:hAnsi="Arial"/>
          <w:sz w:val="20"/>
          <w:lang w:val="de-AT"/>
        </w:rPr>
      </w:pPr>
    </w:p>
    <w:p w14:paraId="7773740A" w14:textId="0C7D66BC" w:rsidR="006A2978" w:rsidRPr="006A2978" w:rsidRDefault="006A2978" w:rsidP="00506570">
      <w:pPr>
        <w:spacing w:line="360" w:lineRule="atLeast"/>
        <w:rPr>
          <w:rFonts w:ascii="Arial" w:hAnsi="Arial"/>
          <w:b/>
          <w:bCs/>
          <w:sz w:val="20"/>
          <w:lang w:val="de-AT"/>
        </w:rPr>
      </w:pPr>
      <w:r w:rsidRPr="006A2978">
        <w:rPr>
          <w:rFonts w:ascii="Arial" w:hAnsi="Arial"/>
          <w:b/>
          <w:bCs/>
          <w:sz w:val="20"/>
          <w:lang w:val="de-AT"/>
        </w:rPr>
        <w:t>Innovationstour 2024 in Planung</w:t>
      </w:r>
    </w:p>
    <w:p w14:paraId="04A1B078" w14:textId="77777777" w:rsidR="006A2978" w:rsidRDefault="006A2978" w:rsidP="00506570">
      <w:pPr>
        <w:spacing w:line="360" w:lineRule="atLeast"/>
        <w:rPr>
          <w:rFonts w:ascii="Arial" w:hAnsi="Arial"/>
          <w:sz w:val="20"/>
          <w:lang w:val="de-AT"/>
        </w:rPr>
      </w:pPr>
    </w:p>
    <w:p w14:paraId="57C9E7EA" w14:textId="4C6AF725" w:rsidR="006A2978" w:rsidRDefault="006A2978" w:rsidP="00506570">
      <w:pPr>
        <w:spacing w:line="360" w:lineRule="atLeast"/>
        <w:rPr>
          <w:rFonts w:ascii="Arial" w:hAnsi="Arial"/>
          <w:sz w:val="20"/>
          <w:lang w:val="de-AT"/>
        </w:rPr>
      </w:pPr>
      <w:r>
        <w:rPr>
          <w:rFonts w:ascii="Arial" w:hAnsi="Arial"/>
          <w:sz w:val="20"/>
          <w:lang w:val="de-AT"/>
        </w:rPr>
        <w:t xml:space="preserve">Aufgrund des großen Erfolgs plant ÖkoFEN auch im kommenden Jahr wieder eine Innovationstour. Diese </w:t>
      </w:r>
      <w:proofErr w:type="gramStart"/>
      <w:r>
        <w:rPr>
          <w:rFonts w:ascii="Arial" w:hAnsi="Arial"/>
          <w:sz w:val="20"/>
          <w:lang w:val="de-AT"/>
        </w:rPr>
        <w:t>soll voraussichtlich</w:t>
      </w:r>
      <w:proofErr w:type="gramEnd"/>
      <w:r>
        <w:rPr>
          <w:rFonts w:ascii="Arial" w:hAnsi="Arial"/>
          <w:sz w:val="20"/>
          <w:lang w:val="de-AT"/>
        </w:rPr>
        <w:t xml:space="preserve"> im Mai und Juni stattfinden. Die genauen Daten werden rechtzeitig bekannt gegeben.</w:t>
      </w:r>
    </w:p>
    <w:p w14:paraId="25F198CF" w14:textId="77777777" w:rsidR="006A2978" w:rsidRDefault="006A2978" w:rsidP="00506570">
      <w:pPr>
        <w:spacing w:line="360" w:lineRule="atLeast"/>
        <w:rPr>
          <w:rFonts w:ascii="Arial" w:hAnsi="Arial"/>
          <w:sz w:val="20"/>
          <w:lang w:val="de-AT"/>
        </w:rPr>
      </w:pPr>
    </w:p>
    <w:p w14:paraId="0FFA828D" w14:textId="77777777" w:rsidR="007343F0" w:rsidRDefault="007343F0" w:rsidP="007343F0">
      <w:pPr>
        <w:spacing w:line="360" w:lineRule="atLeast"/>
        <w:rPr>
          <w:rFonts w:ascii="Arial" w:hAnsi="Arial"/>
          <w:sz w:val="20"/>
          <w:lang w:val="de-AT"/>
        </w:rPr>
      </w:pPr>
      <w:r>
        <w:rPr>
          <w:rFonts w:ascii="Arial" w:hAnsi="Arial"/>
          <w:sz w:val="20"/>
          <w:lang w:val="de-AT"/>
        </w:rPr>
        <w:t xml:space="preserve">Weitere Informationen unter </w:t>
      </w:r>
      <w:hyperlink r:id="rId8" w:history="1">
        <w:r w:rsidRPr="00E160F4">
          <w:rPr>
            <w:rStyle w:val="Hyperlink"/>
            <w:rFonts w:ascii="Arial" w:hAnsi="Arial" w:cs="Arial"/>
            <w:sz w:val="20"/>
            <w:lang w:val="de-AT"/>
          </w:rPr>
          <w:t>www.oekofen.de</w:t>
        </w:r>
      </w:hyperlink>
      <w:r>
        <w:rPr>
          <w:rFonts w:ascii="Arial" w:hAnsi="Arial"/>
          <w:sz w:val="20"/>
          <w:lang w:val="de-AT"/>
        </w:rPr>
        <w:t>.</w:t>
      </w:r>
    </w:p>
    <w:p w14:paraId="16C6D51D" w14:textId="2A02651C" w:rsidR="007343F0" w:rsidRDefault="007343F0">
      <w:pPr>
        <w:rPr>
          <w:rFonts w:ascii="Arial" w:hAnsi="Arial"/>
          <w:sz w:val="20"/>
          <w:lang w:val="de-AT"/>
        </w:rPr>
      </w:pPr>
      <w:r>
        <w:rPr>
          <w:rFonts w:ascii="Arial" w:hAnsi="Arial"/>
          <w:sz w:val="20"/>
          <w:lang w:val="de-AT"/>
        </w:rPr>
        <w:br w:type="page"/>
      </w:r>
    </w:p>
    <w:p w14:paraId="33385744" w14:textId="77777777" w:rsidR="007343F0" w:rsidRPr="007343F0" w:rsidRDefault="007343F0" w:rsidP="007343F0">
      <w:pPr>
        <w:spacing w:line="360" w:lineRule="atLeast"/>
        <w:rPr>
          <w:rFonts w:ascii="Arial" w:hAnsi="Arial"/>
          <w:b/>
          <w:bCs/>
          <w:sz w:val="20"/>
        </w:rPr>
      </w:pPr>
      <w:r w:rsidRPr="007343F0">
        <w:rPr>
          <w:rFonts w:ascii="Arial" w:hAnsi="Arial"/>
          <w:b/>
          <w:bCs/>
          <w:sz w:val="20"/>
        </w:rPr>
        <w:lastRenderedPageBreak/>
        <w:t>Über ÖkoFEN</w:t>
      </w:r>
    </w:p>
    <w:p w14:paraId="1011F532" w14:textId="77777777" w:rsidR="007343F0" w:rsidRPr="007343F0" w:rsidRDefault="007343F0" w:rsidP="007343F0">
      <w:pPr>
        <w:spacing w:line="360" w:lineRule="atLeast"/>
        <w:rPr>
          <w:rFonts w:ascii="Arial" w:hAnsi="Arial"/>
          <w:sz w:val="20"/>
        </w:rPr>
      </w:pPr>
    </w:p>
    <w:p w14:paraId="13788ED8" w14:textId="369AB7C6" w:rsidR="007343F0" w:rsidRPr="007343F0" w:rsidRDefault="007343F0" w:rsidP="007343F0">
      <w:pPr>
        <w:spacing w:line="360" w:lineRule="atLeast"/>
        <w:rPr>
          <w:rFonts w:ascii="Arial" w:hAnsi="Arial"/>
          <w:sz w:val="20"/>
        </w:rPr>
      </w:pPr>
      <w:r w:rsidRPr="007343F0">
        <w:rPr>
          <w:rFonts w:ascii="Arial" w:hAnsi="Arial"/>
          <w:sz w:val="20"/>
        </w:rPr>
        <w:t xml:space="preserve">ÖkoFEN ist Europas Spezialist für </w:t>
      </w:r>
      <w:r w:rsidR="002011A8">
        <w:rPr>
          <w:rFonts w:ascii="Arial" w:hAnsi="Arial"/>
          <w:sz w:val="20"/>
        </w:rPr>
        <w:t>richtig grüne Wärme</w:t>
      </w:r>
      <w:r w:rsidRPr="007343F0">
        <w:rPr>
          <w:rFonts w:ascii="Arial" w:hAnsi="Arial"/>
          <w:sz w:val="20"/>
        </w:rPr>
        <w:t xml:space="preserve">. Das familiengeführte Unternehmen beschäftigt mehrere hundert Mitarbeiter. Unternehmensgründer Herbert Ortner entwickelte 1997 Europas erste typengeprüfte Pelletheizung. 1999 begann die serielle Entwicklung und Produktion von Pelletkesseln. 2003 brachte ÖkoFEN die weltweit 1. Pelletheizung mit Brennwerttechnik auf den Markt. 2015 folgte der nächste Meilenstein mit der ersten stromproduzierenden Pelletheizung. 2021 gelang mit der innovativen Verfeuerungstechnologie </w:t>
      </w:r>
      <w:proofErr w:type="spellStart"/>
      <w:r w:rsidRPr="007343F0">
        <w:rPr>
          <w:rFonts w:ascii="Arial" w:hAnsi="Arial"/>
          <w:sz w:val="20"/>
        </w:rPr>
        <w:t>ZeroFlame</w:t>
      </w:r>
      <w:proofErr w:type="spellEnd"/>
      <w:r w:rsidRPr="003B4923">
        <w:rPr>
          <w:rFonts w:ascii="Arial" w:hAnsi="Arial"/>
          <w:sz w:val="20"/>
          <w:vertAlign w:val="superscript"/>
        </w:rPr>
        <w:t>®</w:t>
      </w:r>
      <w:r w:rsidRPr="007343F0">
        <w:rPr>
          <w:rFonts w:ascii="Arial" w:hAnsi="Arial"/>
          <w:sz w:val="20"/>
        </w:rPr>
        <w:t xml:space="preserve"> ein Quantensprung. Pelletheizungen mit </w:t>
      </w:r>
      <w:proofErr w:type="spellStart"/>
      <w:r w:rsidRPr="007343F0">
        <w:rPr>
          <w:rFonts w:ascii="Arial" w:hAnsi="Arial"/>
          <w:sz w:val="20"/>
        </w:rPr>
        <w:t>ZeroFlame</w:t>
      </w:r>
      <w:proofErr w:type="spellEnd"/>
      <w:r w:rsidRPr="003B4923">
        <w:rPr>
          <w:rFonts w:ascii="Arial" w:hAnsi="Arial"/>
          <w:sz w:val="20"/>
          <w:vertAlign w:val="superscript"/>
        </w:rPr>
        <w:t>®</w:t>
      </w:r>
      <w:r w:rsidRPr="007343F0">
        <w:rPr>
          <w:rFonts w:ascii="Arial" w:hAnsi="Arial"/>
          <w:sz w:val="20"/>
        </w:rPr>
        <w:t xml:space="preserve"> Technologie erreichen Emissionen nahe dem Nullwert. Nun bietet ÖkoFEN mit der Weltneuheit </w:t>
      </w:r>
      <w:proofErr w:type="spellStart"/>
      <w:r w:rsidRPr="007343F0">
        <w:rPr>
          <w:rFonts w:ascii="Arial" w:hAnsi="Arial"/>
          <w:sz w:val="20"/>
        </w:rPr>
        <w:t>GreenFOX</w:t>
      </w:r>
      <w:proofErr w:type="spellEnd"/>
      <w:r w:rsidRPr="003B4923">
        <w:rPr>
          <w:rFonts w:ascii="Arial" w:hAnsi="Arial"/>
          <w:sz w:val="20"/>
          <w:vertAlign w:val="superscript"/>
        </w:rPr>
        <w:t>®</w:t>
      </w:r>
      <w:r w:rsidRPr="007343F0">
        <w:rPr>
          <w:rFonts w:ascii="Arial" w:hAnsi="Arial"/>
          <w:sz w:val="20"/>
        </w:rPr>
        <w:t xml:space="preserve"> zusätzlich eine smarte Luft-Wasser-Wärmepumpe, die datenbasiert und automatisch den Stromverbrauch ökologisch optimieren kann.</w:t>
      </w:r>
    </w:p>
    <w:p w14:paraId="130C9E5B" w14:textId="77777777" w:rsidR="007343F0" w:rsidRPr="007343F0" w:rsidRDefault="007343F0" w:rsidP="007343F0">
      <w:pPr>
        <w:spacing w:line="360" w:lineRule="atLeast"/>
        <w:rPr>
          <w:rFonts w:ascii="Arial" w:hAnsi="Arial"/>
          <w:sz w:val="20"/>
        </w:rPr>
      </w:pPr>
    </w:p>
    <w:p w14:paraId="796B75EE" w14:textId="6623D123" w:rsidR="007343F0" w:rsidRPr="007343F0" w:rsidRDefault="007343F0" w:rsidP="007343F0">
      <w:pPr>
        <w:spacing w:line="360" w:lineRule="atLeast"/>
        <w:rPr>
          <w:rFonts w:ascii="Arial" w:hAnsi="Arial"/>
          <w:sz w:val="20"/>
        </w:rPr>
      </w:pPr>
      <w:r w:rsidRPr="007343F0">
        <w:rPr>
          <w:rFonts w:ascii="Arial" w:hAnsi="Arial"/>
          <w:sz w:val="20"/>
        </w:rPr>
        <w:t xml:space="preserve">Bis heute wurden weltweit über 180.000 Anlagen installiert und Vertriebstöchter in 21 Ländern etabliert. 2006 wurde auf 15.000 Quadratmetern in </w:t>
      </w:r>
      <w:proofErr w:type="spellStart"/>
      <w:r w:rsidRPr="007343F0">
        <w:rPr>
          <w:rFonts w:ascii="Arial" w:hAnsi="Arial"/>
          <w:sz w:val="20"/>
        </w:rPr>
        <w:t>Mickhausen</w:t>
      </w:r>
      <w:proofErr w:type="spellEnd"/>
      <w:r w:rsidRPr="007343F0">
        <w:rPr>
          <w:rFonts w:ascii="Arial" w:hAnsi="Arial"/>
          <w:sz w:val="20"/>
        </w:rPr>
        <w:t xml:space="preserve"> in der Nähe von Augsburg (Bayern) eine nach modernsten ökologischen Erkenntnissen ausgerichtete Firmenzentrale mit Verwaltung und Auslieferungslager gebaut. Das Firmengebäude wurde in Niedrigenergiebauweise errichtet, wird selbstverständlich mit Pellets beheizt und mit 100% Ökostrom versorgt. Um der steigenden Nachfrage nach klimafreundlichen Heizsystemen gerecht zu werden, erweiterte ÖkoFEN 2022 das Logistikzentrum um eine dritte Halle und plant ein neues Schulungszentrum für die ÖkoFEN </w:t>
      </w:r>
      <w:proofErr w:type="spellStart"/>
      <w:r w:rsidRPr="007343F0">
        <w:rPr>
          <w:rFonts w:ascii="Arial" w:hAnsi="Arial"/>
          <w:sz w:val="20"/>
        </w:rPr>
        <w:t>Pelletakademie</w:t>
      </w:r>
      <w:proofErr w:type="spellEnd"/>
      <w:r w:rsidRPr="007343F0">
        <w:rPr>
          <w:rFonts w:ascii="Arial" w:hAnsi="Arial"/>
          <w:sz w:val="20"/>
        </w:rPr>
        <w:t>.</w:t>
      </w:r>
    </w:p>
    <w:p w14:paraId="5F913FA8" w14:textId="0CA5EF6B" w:rsidR="003825A4" w:rsidRDefault="003825A4" w:rsidP="00CB79ED">
      <w:pPr>
        <w:spacing w:line="360" w:lineRule="atLeast"/>
        <w:rPr>
          <w:rFonts w:ascii="Arial" w:hAnsi="Arial"/>
          <w:b/>
          <w:color w:val="auto"/>
          <w:sz w:val="20"/>
        </w:rPr>
      </w:pPr>
      <w:r>
        <w:rPr>
          <w:rFonts w:ascii="Arial" w:hAnsi="Arial"/>
          <w:b/>
          <w:sz w:val="20"/>
        </w:rPr>
        <w:br w:type="page"/>
      </w:r>
    </w:p>
    <w:p w14:paraId="1306D0F4" w14:textId="0752AC4D" w:rsidR="00DA1C11" w:rsidRPr="007F333B" w:rsidRDefault="004C1004" w:rsidP="00DA1C11">
      <w:pPr>
        <w:pStyle w:val="StandardWeb"/>
        <w:spacing w:line="360" w:lineRule="atLeast"/>
        <w:rPr>
          <w:rFonts w:ascii="Arial" w:hAnsi="Arial"/>
          <w:sz w:val="20"/>
          <w:lang w:val="de-AT"/>
        </w:rPr>
      </w:pPr>
      <w:r>
        <w:rPr>
          <w:rFonts w:ascii="Arial" w:hAnsi="Arial"/>
          <w:noProof/>
          <w:sz w:val="20"/>
          <w:lang w:val="de-AT"/>
        </w:rPr>
        <w:lastRenderedPageBreak/>
        <w:drawing>
          <wp:inline distT="0" distB="0" distL="0" distR="0" wp14:anchorId="2CF5E15B" wp14:editId="6DBD2EFA">
            <wp:extent cx="3689350" cy="2768600"/>
            <wp:effectExtent l="0" t="0" r="6350" b="0"/>
            <wp:docPr id="18024692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689350" cy="2768600"/>
                    </a:xfrm>
                    <a:prstGeom prst="rect">
                      <a:avLst/>
                    </a:prstGeom>
                    <a:noFill/>
                    <a:ln>
                      <a:noFill/>
                    </a:ln>
                  </pic:spPr>
                </pic:pic>
              </a:graphicData>
            </a:graphic>
          </wp:inline>
        </w:drawing>
      </w:r>
      <w:r w:rsidR="00DA1C11">
        <w:rPr>
          <w:rFonts w:ascii="Arial" w:hAnsi="Arial"/>
          <w:sz w:val="20"/>
          <w:lang w:val="de-AT"/>
        </w:rPr>
        <w:br/>
        <w:t>BU:</w:t>
      </w:r>
      <w:r w:rsidR="007B557B">
        <w:rPr>
          <w:rFonts w:ascii="Arial" w:hAnsi="Arial"/>
          <w:sz w:val="20"/>
          <w:lang w:val="de-AT"/>
        </w:rPr>
        <w:t xml:space="preserve"> </w:t>
      </w:r>
      <w:r w:rsidRPr="004C1004">
        <w:rPr>
          <w:rFonts w:ascii="Arial" w:hAnsi="Arial"/>
          <w:sz w:val="20"/>
          <w:lang w:val="de-AT"/>
        </w:rPr>
        <w:t>Über 200 interessierte Heizungsfachleute informierten sich auf einem der 19 Roadshow-Termine über die revolutionären Highlights von ÖkoFEN in Sachen Pelletheizung und Wärmepumpe</w:t>
      </w:r>
      <w:r w:rsidR="003B4923" w:rsidRPr="003B4923">
        <w:rPr>
          <w:rFonts w:ascii="Arial" w:hAnsi="Arial"/>
          <w:sz w:val="20"/>
          <w:lang w:val="de-AT"/>
        </w:rPr>
        <w:t>.</w:t>
      </w:r>
      <w:r w:rsidR="00DA1C11">
        <w:rPr>
          <w:rFonts w:ascii="Arial" w:hAnsi="Arial"/>
          <w:sz w:val="20"/>
          <w:lang w:val="de-AT"/>
        </w:rPr>
        <w:br/>
      </w:r>
      <w:r w:rsidR="00DA1C11">
        <w:rPr>
          <w:rFonts w:ascii="Arial" w:hAnsi="Arial" w:cs="Arial"/>
          <w:bCs/>
          <w:sz w:val="20"/>
          <w:szCs w:val="20"/>
          <w:lang w:eastAsia="en-US"/>
        </w:rPr>
        <w:t>Bild: ÖkoFEN</w:t>
      </w:r>
    </w:p>
    <w:p w14:paraId="73357978" w14:textId="77777777" w:rsidR="00AE3AFE" w:rsidRDefault="00AE3AFE" w:rsidP="00AE3AFE">
      <w:pPr>
        <w:rPr>
          <w:rFonts w:ascii="Arial" w:hAnsi="Arial"/>
          <w:bCs/>
          <w:sz w:val="20"/>
          <w:lang w:eastAsia="en-US"/>
        </w:rPr>
      </w:pPr>
    </w:p>
    <w:p w14:paraId="76CF93D9" w14:textId="567BB2A8" w:rsidR="00DA1C11" w:rsidRPr="007F333B" w:rsidRDefault="00DA1C11" w:rsidP="00AE3AFE">
      <w:pPr>
        <w:spacing w:line="360" w:lineRule="auto"/>
        <w:rPr>
          <w:rFonts w:ascii="Arial" w:hAnsi="Arial"/>
          <w:sz w:val="20"/>
          <w:lang w:val="de-AT"/>
        </w:rPr>
      </w:pPr>
      <w:r>
        <w:rPr>
          <w:rFonts w:ascii="Arial" w:hAnsi="Arial"/>
          <w:bCs/>
          <w:sz w:val="20"/>
          <w:lang w:eastAsia="en-US"/>
        </w:rPr>
        <w:br w:type="page"/>
      </w:r>
      <w:r w:rsidR="004C1004">
        <w:rPr>
          <w:rFonts w:ascii="Arial" w:hAnsi="Arial"/>
          <w:bCs/>
          <w:noProof/>
          <w:sz w:val="20"/>
          <w:lang w:eastAsia="en-US"/>
        </w:rPr>
        <w:lastRenderedPageBreak/>
        <w:drawing>
          <wp:inline distT="0" distB="0" distL="0" distR="0" wp14:anchorId="6DF36EE6" wp14:editId="31E30C93">
            <wp:extent cx="3689350" cy="2489200"/>
            <wp:effectExtent l="0" t="0" r="6350" b="6350"/>
            <wp:docPr id="11592700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689350" cy="2489200"/>
                    </a:xfrm>
                    <a:prstGeom prst="rect">
                      <a:avLst/>
                    </a:prstGeom>
                    <a:noFill/>
                    <a:ln>
                      <a:noFill/>
                    </a:ln>
                  </pic:spPr>
                </pic:pic>
              </a:graphicData>
            </a:graphic>
          </wp:inline>
        </w:drawing>
      </w:r>
      <w:r>
        <w:rPr>
          <w:rFonts w:ascii="Arial" w:hAnsi="Arial"/>
          <w:sz w:val="20"/>
          <w:lang w:val="de-AT"/>
        </w:rPr>
        <w:br/>
        <w:t>BU:</w:t>
      </w:r>
      <w:r w:rsidR="007B557B">
        <w:rPr>
          <w:rFonts w:ascii="Arial" w:hAnsi="Arial"/>
          <w:sz w:val="20"/>
          <w:lang w:val="de-AT"/>
        </w:rPr>
        <w:t xml:space="preserve"> </w:t>
      </w:r>
      <w:r w:rsidR="004C1004">
        <w:rPr>
          <w:rFonts w:ascii="Arial" w:hAnsi="Arial"/>
          <w:sz w:val="20"/>
          <w:lang w:val="de-AT"/>
        </w:rPr>
        <w:t xml:space="preserve">Aufgrund des großen Erfolgs plant ÖkoFEN auch im kommenden Jahr wieder eine Innovationstour. Diese </w:t>
      </w:r>
      <w:proofErr w:type="gramStart"/>
      <w:r w:rsidR="004C1004">
        <w:rPr>
          <w:rFonts w:ascii="Arial" w:hAnsi="Arial"/>
          <w:sz w:val="20"/>
          <w:lang w:val="de-AT"/>
        </w:rPr>
        <w:t>soll voraussichtlich</w:t>
      </w:r>
      <w:proofErr w:type="gramEnd"/>
      <w:r w:rsidR="004C1004">
        <w:rPr>
          <w:rFonts w:ascii="Arial" w:hAnsi="Arial"/>
          <w:sz w:val="20"/>
          <w:lang w:val="de-AT"/>
        </w:rPr>
        <w:t xml:space="preserve"> im Mai und Juni stattfinden. Die genauen Daten werden rechtzeitig bekannt gegeben</w:t>
      </w:r>
      <w:r w:rsidR="00893B24">
        <w:rPr>
          <w:rFonts w:ascii="Arial" w:hAnsi="Arial"/>
          <w:sz w:val="20"/>
          <w:lang w:val="de-AT"/>
        </w:rPr>
        <w:t>.</w:t>
      </w:r>
      <w:r>
        <w:rPr>
          <w:rFonts w:ascii="Arial" w:hAnsi="Arial"/>
          <w:sz w:val="20"/>
          <w:lang w:val="de-AT"/>
        </w:rPr>
        <w:br/>
      </w:r>
      <w:r>
        <w:rPr>
          <w:rFonts w:ascii="Arial" w:hAnsi="Arial"/>
          <w:bCs/>
          <w:sz w:val="20"/>
          <w:lang w:eastAsia="en-US"/>
        </w:rPr>
        <w:t>Bild: ÖkoFEN</w:t>
      </w:r>
    </w:p>
    <w:p w14:paraId="1467E4C5" w14:textId="77777777" w:rsidR="00DA1C11" w:rsidRDefault="00DA1C11" w:rsidP="00DA1C11">
      <w:pPr>
        <w:rPr>
          <w:rFonts w:ascii="Arial" w:hAnsi="Arial"/>
          <w:bCs/>
          <w:sz w:val="20"/>
          <w:lang w:eastAsia="en-US"/>
        </w:rPr>
      </w:pPr>
      <w:r>
        <w:rPr>
          <w:rFonts w:ascii="Arial" w:hAnsi="Arial"/>
          <w:bCs/>
          <w:sz w:val="20"/>
          <w:lang w:eastAsia="en-US"/>
        </w:rPr>
        <w:br w:type="page"/>
      </w:r>
    </w:p>
    <w:p w14:paraId="67CC51E0" w14:textId="05D07F70" w:rsidR="004C1004" w:rsidRPr="007F333B" w:rsidRDefault="004C1004" w:rsidP="004C1004">
      <w:pPr>
        <w:spacing w:line="360" w:lineRule="auto"/>
        <w:rPr>
          <w:rFonts w:ascii="Arial" w:hAnsi="Arial"/>
          <w:sz w:val="20"/>
          <w:lang w:val="de-AT"/>
        </w:rPr>
      </w:pPr>
      <w:r>
        <w:rPr>
          <w:rFonts w:ascii="Arial" w:hAnsi="Arial"/>
          <w:noProof/>
          <w:sz w:val="20"/>
          <w:lang w:val="de-AT"/>
        </w:rPr>
        <w:lastRenderedPageBreak/>
        <w:drawing>
          <wp:inline distT="0" distB="0" distL="0" distR="0" wp14:anchorId="1AAA3390" wp14:editId="13C2E2CF">
            <wp:extent cx="3689350" cy="3937000"/>
            <wp:effectExtent l="0" t="0" r="6350" b="6350"/>
            <wp:docPr id="126016030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3689350" cy="3937000"/>
                    </a:xfrm>
                    <a:prstGeom prst="rect">
                      <a:avLst/>
                    </a:prstGeom>
                    <a:noFill/>
                    <a:ln>
                      <a:noFill/>
                    </a:ln>
                  </pic:spPr>
                </pic:pic>
              </a:graphicData>
            </a:graphic>
          </wp:inline>
        </w:drawing>
      </w:r>
      <w:r>
        <w:rPr>
          <w:rFonts w:ascii="Arial" w:hAnsi="Arial"/>
          <w:sz w:val="20"/>
          <w:lang w:val="de-AT"/>
        </w:rPr>
        <w:br/>
        <w:t>BU: Der Vertriebsleiter von ÖkoFEN Deutschland, Aaron Ehinger, ist hochzufrieden mit dem Ergebnis der ÖkoFEN Innovationstour.</w:t>
      </w:r>
      <w:r>
        <w:rPr>
          <w:rFonts w:ascii="Arial" w:hAnsi="Arial"/>
          <w:sz w:val="20"/>
          <w:lang w:val="de-AT"/>
        </w:rPr>
        <w:br/>
      </w:r>
      <w:r>
        <w:rPr>
          <w:rFonts w:ascii="Arial" w:hAnsi="Arial"/>
          <w:bCs/>
          <w:sz w:val="20"/>
          <w:lang w:eastAsia="en-US"/>
        </w:rPr>
        <w:t>Bild: ÖkoFEN</w:t>
      </w:r>
    </w:p>
    <w:p w14:paraId="246DDDE9" w14:textId="77777777" w:rsidR="004C1004" w:rsidRDefault="004C1004" w:rsidP="004C1004">
      <w:pPr>
        <w:rPr>
          <w:rFonts w:ascii="Arial" w:hAnsi="Arial"/>
          <w:bCs/>
          <w:sz w:val="20"/>
          <w:lang w:eastAsia="en-US"/>
        </w:rPr>
      </w:pPr>
      <w:r>
        <w:rPr>
          <w:rFonts w:ascii="Arial" w:hAnsi="Arial"/>
          <w:bCs/>
          <w:sz w:val="20"/>
          <w:lang w:eastAsia="en-US"/>
        </w:rPr>
        <w:br w:type="page"/>
      </w:r>
    </w:p>
    <w:p w14:paraId="25E6FDD3" w14:textId="569715B6" w:rsidR="004C1004" w:rsidRPr="007F333B" w:rsidRDefault="004C1004" w:rsidP="004C1004">
      <w:pPr>
        <w:spacing w:line="360" w:lineRule="auto"/>
        <w:rPr>
          <w:rFonts w:ascii="Arial" w:hAnsi="Arial"/>
          <w:sz w:val="20"/>
          <w:lang w:val="de-AT"/>
        </w:rPr>
      </w:pPr>
      <w:r>
        <w:rPr>
          <w:rFonts w:ascii="Arial" w:hAnsi="Arial"/>
          <w:noProof/>
          <w:sz w:val="20"/>
          <w:lang w:val="de-AT"/>
        </w:rPr>
        <w:lastRenderedPageBreak/>
        <w:drawing>
          <wp:inline distT="0" distB="0" distL="0" distR="0" wp14:anchorId="1F9F26CF" wp14:editId="78BF85E3">
            <wp:extent cx="3689350" cy="2768600"/>
            <wp:effectExtent l="0" t="0" r="6350" b="0"/>
            <wp:docPr id="161789205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689350" cy="2768600"/>
                    </a:xfrm>
                    <a:prstGeom prst="rect">
                      <a:avLst/>
                    </a:prstGeom>
                    <a:noFill/>
                    <a:ln>
                      <a:noFill/>
                    </a:ln>
                  </pic:spPr>
                </pic:pic>
              </a:graphicData>
            </a:graphic>
          </wp:inline>
        </w:drawing>
      </w:r>
      <w:r>
        <w:rPr>
          <w:rFonts w:ascii="Arial" w:hAnsi="Arial"/>
          <w:sz w:val="20"/>
          <w:lang w:val="de-AT"/>
        </w:rPr>
        <w:br/>
        <w:t xml:space="preserve">BU: </w:t>
      </w:r>
      <w:r w:rsidRPr="003B4923">
        <w:rPr>
          <w:rFonts w:ascii="Arial" w:hAnsi="Arial"/>
          <w:sz w:val="20"/>
          <w:lang w:val="de-AT"/>
        </w:rPr>
        <w:t xml:space="preserve">Die </w:t>
      </w:r>
      <w:r>
        <w:rPr>
          <w:rFonts w:ascii="Arial" w:hAnsi="Arial"/>
          <w:sz w:val="20"/>
          <w:lang w:val="de-AT"/>
        </w:rPr>
        <w:t xml:space="preserve">neue </w:t>
      </w:r>
      <w:proofErr w:type="spellStart"/>
      <w:r w:rsidRPr="003B4923">
        <w:rPr>
          <w:rFonts w:ascii="Arial" w:hAnsi="Arial"/>
          <w:sz w:val="20"/>
          <w:lang w:val="de-AT"/>
        </w:rPr>
        <w:t>GreenFOX</w:t>
      </w:r>
      <w:proofErr w:type="spellEnd"/>
      <w:r w:rsidRPr="003B4923">
        <w:rPr>
          <w:rFonts w:ascii="Arial" w:hAnsi="Arial"/>
          <w:sz w:val="20"/>
          <w:vertAlign w:val="superscript"/>
          <w:lang w:val="de-AT"/>
        </w:rPr>
        <w:t>®</w:t>
      </w:r>
      <w:r w:rsidRPr="003B4923">
        <w:rPr>
          <w:rFonts w:ascii="Arial" w:hAnsi="Arial"/>
          <w:sz w:val="20"/>
          <w:lang w:val="de-AT"/>
        </w:rPr>
        <w:t xml:space="preserve"> Wärmepumpe ist ein elegantes, gleichsam stylishes Außengerät. In den Farben Weiß, Hellgrau und Anthrazit erhältlich, ist für jedes Haus der passende Stil dabei.</w:t>
      </w:r>
      <w:r>
        <w:rPr>
          <w:rFonts w:ascii="Arial" w:hAnsi="Arial"/>
          <w:sz w:val="20"/>
          <w:lang w:val="de-AT"/>
        </w:rPr>
        <w:br/>
      </w:r>
      <w:r>
        <w:rPr>
          <w:rFonts w:ascii="Arial" w:hAnsi="Arial"/>
          <w:bCs/>
          <w:sz w:val="20"/>
          <w:lang w:eastAsia="en-US"/>
        </w:rPr>
        <w:t>Bild: ÖkoFEN</w:t>
      </w:r>
    </w:p>
    <w:p w14:paraId="29A45AC0" w14:textId="77777777" w:rsidR="004C1004" w:rsidRDefault="004C1004" w:rsidP="004C1004">
      <w:pPr>
        <w:rPr>
          <w:rFonts w:ascii="Arial" w:hAnsi="Arial"/>
          <w:bCs/>
          <w:sz w:val="20"/>
          <w:lang w:eastAsia="en-US"/>
        </w:rPr>
      </w:pPr>
      <w:r>
        <w:rPr>
          <w:rFonts w:ascii="Arial" w:hAnsi="Arial"/>
          <w:bCs/>
          <w:sz w:val="20"/>
          <w:lang w:eastAsia="en-US"/>
        </w:rPr>
        <w:br w:type="page"/>
      </w:r>
    </w:p>
    <w:p w14:paraId="0B8000AB" w14:textId="755B6CFA" w:rsidR="00D24197" w:rsidRDefault="00D24197" w:rsidP="001558A8">
      <w:pPr>
        <w:spacing w:line="276" w:lineRule="auto"/>
        <w:rPr>
          <w:rFonts w:ascii="Arial" w:hAnsi="Arial"/>
          <w:bCs/>
          <w:sz w:val="20"/>
          <w:lang w:eastAsia="en-US"/>
        </w:rPr>
      </w:pPr>
    </w:p>
    <w:p w14:paraId="2E05428A" w14:textId="77777777" w:rsidR="00EC2028" w:rsidRDefault="00EC2028" w:rsidP="00C70DD6">
      <w:pPr>
        <w:spacing w:line="360" w:lineRule="atLeast"/>
        <w:rPr>
          <w:rFonts w:ascii="Arial" w:hAnsi="Arial"/>
          <w:sz w:val="20"/>
          <w:lang w:val="de-AT"/>
        </w:rPr>
      </w:pPr>
    </w:p>
    <w:p w14:paraId="6B2A1119" w14:textId="77777777" w:rsidR="006B3199" w:rsidRDefault="006B3199" w:rsidP="006B3199">
      <w:pPr>
        <w:pStyle w:val="StandardWeb"/>
        <w:spacing w:before="0" w:beforeAutospacing="0" w:after="0" w:afterAutospacing="0" w:line="360" w:lineRule="atLeast"/>
        <w:rPr>
          <w:rFonts w:ascii="Arial" w:hAnsi="Arial" w:cs="Arial"/>
          <w:bCs/>
          <w:sz w:val="20"/>
          <w:szCs w:val="20"/>
          <w:lang w:eastAsia="en-US"/>
        </w:rPr>
      </w:pPr>
    </w:p>
    <w:p w14:paraId="47DEDFFF" w14:textId="77777777" w:rsidR="006B3199" w:rsidRPr="00007D3D" w:rsidRDefault="006B3199" w:rsidP="006B3199">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Abdruck honorarfrei – Beleg erbeten</w:t>
      </w:r>
    </w:p>
    <w:p w14:paraId="4C44137A" w14:textId="77777777" w:rsidR="006B3199" w:rsidRPr="00007D3D" w:rsidRDefault="006B3199" w:rsidP="006B3199">
      <w:pPr>
        <w:pStyle w:val="StandardWeb"/>
        <w:spacing w:before="0" w:beforeAutospacing="0" w:after="0" w:afterAutospacing="0" w:line="360" w:lineRule="atLeast"/>
        <w:rPr>
          <w:rFonts w:ascii="Arial" w:hAnsi="Arial" w:cs="Arial"/>
          <w:bCs/>
          <w:sz w:val="20"/>
          <w:szCs w:val="20"/>
          <w:lang w:eastAsia="en-US"/>
        </w:rPr>
      </w:pPr>
    </w:p>
    <w:p w14:paraId="21418A25" w14:textId="77777777" w:rsidR="00FE235A" w:rsidRDefault="00FE235A" w:rsidP="00FE235A">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Ansp</w:t>
      </w:r>
      <w:r>
        <w:rPr>
          <w:rFonts w:ascii="Arial" w:hAnsi="Arial" w:cs="Arial"/>
          <w:bCs/>
          <w:sz w:val="20"/>
          <w:szCs w:val="20"/>
          <w:lang w:eastAsia="en-US"/>
        </w:rPr>
        <w:t>rechpartner für die Redaktionen</w:t>
      </w:r>
    </w:p>
    <w:p w14:paraId="6A5D6111" w14:textId="77777777" w:rsidR="00FE235A" w:rsidRPr="002011A8" w:rsidRDefault="00FE235A" w:rsidP="00FE235A">
      <w:pPr>
        <w:pStyle w:val="StandardWeb"/>
        <w:spacing w:before="0" w:beforeAutospacing="0" w:after="0" w:afterAutospacing="0" w:line="360" w:lineRule="atLeast"/>
        <w:rPr>
          <w:rFonts w:ascii="Arial" w:hAnsi="Arial" w:cs="Arial"/>
          <w:bCs/>
          <w:sz w:val="20"/>
          <w:szCs w:val="20"/>
          <w:lang w:val="en-US" w:eastAsia="en-US"/>
        </w:rPr>
      </w:pPr>
      <w:r w:rsidRPr="002011A8">
        <w:rPr>
          <w:rFonts w:ascii="Arial" w:hAnsi="Arial" w:cs="Arial"/>
          <w:bCs/>
          <w:sz w:val="20"/>
          <w:szCs w:val="20"/>
          <w:lang w:val="en-US" w:eastAsia="en-US"/>
        </w:rPr>
        <w:t>PR Company GmbH</w:t>
      </w:r>
    </w:p>
    <w:p w14:paraId="0C94F82C" w14:textId="77777777" w:rsidR="00FE235A" w:rsidRPr="00007D3D" w:rsidRDefault="00FE235A" w:rsidP="00FE235A">
      <w:pPr>
        <w:pStyle w:val="StandardWeb"/>
        <w:spacing w:before="0" w:beforeAutospacing="0" w:after="0" w:afterAutospacing="0" w:line="360" w:lineRule="atLeast"/>
        <w:rPr>
          <w:rFonts w:ascii="Arial" w:hAnsi="Arial" w:cs="Arial"/>
          <w:bCs/>
          <w:sz w:val="20"/>
          <w:szCs w:val="20"/>
          <w:lang w:eastAsia="en-US"/>
        </w:rPr>
      </w:pPr>
      <w:r w:rsidRPr="002011A8">
        <w:rPr>
          <w:rFonts w:ascii="Arial" w:hAnsi="Arial" w:cs="Arial"/>
          <w:bCs/>
          <w:sz w:val="20"/>
          <w:szCs w:val="20"/>
          <w:lang w:val="en-US" w:eastAsia="en-US"/>
        </w:rPr>
        <w:t xml:space="preserve">Anton-Sorg-Str. </w:t>
      </w:r>
      <w:r>
        <w:rPr>
          <w:rFonts w:ascii="Arial" w:hAnsi="Arial" w:cs="Arial"/>
          <w:bCs/>
          <w:sz w:val="20"/>
          <w:szCs w:val="20"/>
          <w:lang w:eastAsia="en-US"/>
        </w:rPr>
        <w:t>1</w:t>
      </w:r>
    </w:p>
    <w:p w14:paraId="4A015898" w14:textId="77777777" w:rsidR="00FE235A" w:rsidRPr="00007D3D" w:rsidRDefault="00FE235A" w:rsidP="00FE235A">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D-861</w:t>
      </w:r>
      <w:r>
        <w:rPr>
          <w:rFonts w:ascii="Arial" w:hAnsi="Arial" w:cs="Arial"/>
          <w:bCs/>
          <w:sz w:val="20"/>
          <w:szCs w:val="20"/>
          <w:lang w:eastAsia="en-US"/>
        </w:rPr>
        <w:t>9</w:t>
      </w:r>
      <w:r w:rsidRPr="00007D3D">
        <w:rPr>
          <w:rFonts w:ascii="Arial" w:hAnsi="Arial" w:cs="Arial"/>
          <w:bCs/>
          <w:sz w:val="20"/>
          <w:szCs w:val="20"/>
          <w:lang w:eastAsia="en-US"/>
        </w:rPr>
        <w:t>9 Augsburg</w:t>
      </w:r>
    </w:p>
    <w:p w14:paraId="30B0AA4B" w14:textId="77777777" w:rsidR="00FE235A" w:rsidRPr="00007D3D" w:rsidRDefault="00FE235A" w:rsidP="00FE235A">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 xml:space="preserve">Tel </w:t>
      </w:r>
      <w:r>
        <w:rPr>
          <w:rFonts w:ascii="Arial" w:hAnsi="Arial" w:cs="Arial"/>
          <w:bCs/>
          <w:sz w:val="20"/>
          <w:szCs w:val="20"/>
          <w:lang w:eastAsia="en-US"/>
        </w:rPr>
        <w:t xml:space="preserve">+49 </w:t>
      </w:r>
      <w:r w:rsidRPr="00007D3D">
        <w:rPr>
          <w:rFonts w:ascii="Arial" w:hAnsi="Arial" w:cs="Arial"/>
          <w:bCs/>
          <w:sz w:val="20"/>
          <w:szCs w:val="20"/>
          <w:lang w:eastAsia="en-US"/>
        </w:rPr>
        <w:t>(0</w:t>
      </w:r>
      <w:r>
        <w:rPr>
          <w:rFonts w:ascii="Arial" w:hAnsi="Arial" w:cs="Arial"/>
          <w:bCs/>
          <w:sz w:val="20"/>
          <w:szCs w:val="20"/>
          <w:lang w:eastAsia="en-US"/>
        </w:rPr>
        <w:t xml:space="preserve">) </w:t>
      </w:r>
      <w:r w:rsidRPr="00007D3D">
        <w:rPr>
          <w:rFonts w:ascii="Arial" w:hAnsi="Arial" w:cs="Arial"/>
          <w:bCs/>
          <w:sz w:val="20"/>
          <w:szCs w:val="20"/>
          <w:lang w:eastAsia="en-US"/>
        </w:rPr>
        <w:t>821</w:t>
      </w:r>
      <w:r>
        <w:rPr>
          <w:rFonts w:ascii="Arial" w:hAnsi="Arial" w:cs="Arial"/>
          <w:bCs/>
          <w:sz w:val="20"/>
          <w:szCs w:val="20"/>
          <w:lang w:eastAsia="en-US"/>
        </w:rPr>
        <w:t>/</w:t>
      </w:r>
      <w:r w:rsidRPr="00007D3D">
        <w:rPr>
          <w:rFonts w:ascii="Arial" w:hAnsi="Arial" w:cs="Arial"/>
          <w:bCs/>
          <w:sz w:val="20"/>
          <w:szCs w:val="20"/>
          <w:lang w:eastAsia="en-US"/>
        </w:rPr>
        <w:t xml:space="preserve"> 258 93 00</w:t>
      </w:r>
    </w:p>
    <w:p w14:paraId="0481C861" w14:textId="77777777" w:rsidR="00FE235A" w:rsidRPr="00007D3D" w:rsidRDefault="00FE235A" w:rsidP="00FE235A">
      <w:pPr>
        <w:pStyle w:val="StandardWeb"/>
        <w:spacing w:before="0" w:beforeAutospacing="0" w:after="0" w:afterAutospacing="0" w:line="360" w:lineRule="atLeast"/>
        <w:rPr>
          <w:rFonts w:ascii="Arial" w:hAnsi="Arial" w:cs="Arial"/>
          <w:bCs/>
          <w:sz w:val="20"/>
          <w:szCs w:val="20"/>
          <w:lang w:eastAsia="en-US"/>
        </w:rPr>
      </w:pPr>
      <w:r w:rsidRPr="00007D3D">
        <w:rPr>
          <w:rFonts w:ascii="Arial" w:hAnsi="Arial" w:cs="Arial"/>
          <w:bCs/>
          <w:sz w:val="20"/>
          <w:szCs w:val="20"/>
          <w:lang w:eastAsia="en-US"/>
        </w:rPr>
        <w:t xml:space="preserve">Fax </w:t>
      </w:r>
      <w:r>
        <w:rPr>
          <w:rFonts w:ascii="Arial" w:hAnsi="Arial" w:cs="Arial"/>
          <w:bCs/>
          <w:sz w:val="20"/>
          <w:szCs w:val="20"/>
          <w:lang w:eastAsia="en-US"/>
        </w:rPr>
        <w:t xml:space="preserve">+49 </w:t>
      </w:r>
      <w:r w:rsidRPr="00007D3D">
        <w:rPr>
          <w:rFonts w:ascii="Arial" w:hAnsi="Arial" w:cs="Arial"/>
          <w:bCs/>
          <w:sz w:val="20"/>
          <w:szCs w:val="20"/>
          <w:lang w:eastAsia="en-US"/>
        </w:rPr>
        <w:t>(0</w:t>
      </w:r>
      <w:r>
        <w:rPr>
          <w:rFonts w:ascii="Arial" w:hAnsi="Arial" w:cs="Arial"/>
          <w:bCs/>
          <w:sz w:val="20"/>
          <w:szCs w:val="20"/>
          <w:lang w:eastAsia="en-US"/>
        </w:rPr>
        <w:t xml:space="preserve">) </w:t>
      </w:r>
      <w:r w:rsidRPr="00007D3D">
        <w:rPr>
          <w:rFonts w:ascii="Arial" w:hAnsi="Arial" w:cs="Arial"/>
          <w:bCs/>
          <w:sz w:val="20"/>
          <w:szCs w:val="20"/>
          <w:lang w:eastAsia="en-US"/>
        </w:rPr>
        <w:t>821</w:t>
      </w:r>
      <w:r>
        <w:rPr>
          <w:rFonts w:ascii="Arial" w:hAnsi="Arial" w:cs="Arial"/>
          <w:bCs/>
          <w:sz w:val="20"/>
          <w:szCs w:val="20"/>
          <w:lang w:eastAsia="en-US"/>
        </w:rPr>
        <w:t>/</w:t>
      </w:r>
      <w:r w:rsidRPr="00007D3D">
        <w:rPr>
          <w:rFonts w:ascii="Arial" w:hAnsi="Arial" w:cs="Arial"/>
          <w:bCs/>
          <w:sz w:val="20"/>
          <w:szCs w:val="20"/>
          <w:lang w:eastAsia="en-US"/>
        </w:rPr>
        <w:t xml:space="preserve"> 589</w:t>
      </w:r>
      <w:r>
        <w:rPr>
          <w:rFonts w:ascii="Arial" w:hAnsi="Arial" w:cs="Arial"/>
          <w:bCs/>
          <w:sz w:val="20"/>
          <w:szCs w:val="20"/>
          <w:lang w:eastAsia="en-US"/>
        </w:rPr>
        <w:t xml:space="preserve"> 74 78</w:t>
      </w:r>
    </w:p>
    <w:p w14:paraId="01F0EF82" w14:textId="77777777" w:rsidR="00FE235A" w:rsidRDefault="00FE235A" w:rsidP="00FE235A">
      <w:pPr>
        <w:spacing w:line="360" w:lineRule="atLeast"/>
        <w:rPr>
          <w:rFonts w:ascii="Arial" w:hAnsi="Arial"/>
          <w:sz w:val="20"/>
          <w:lang w:val="de-AT"/>
        </w:rPr>
      </w:pPr>
      <w:proofErr w:type="spellStart"/>
      <w:r>
        <w:rPr>
          <w:rFonts w:ascii="Arial" w:hAnsi="Arial"/>
          <w:bCs/>
          <w:sz w:val="20"/>
          <w:lang w:eastAsia="en-US"/>
        </w:rPr>
        <w:t>e</w:t>
      </w:r>
      <w:r w:rsidRPr="00007D3D">
        <w:rPr>
          <w:rFonts w:ascii="Arial" w:hAnsi="Arial"/>
          <w:bCs/>
          <w:sz w:val="20"/>
          <w:lang w:eastAsia="en-US"/>
        </w:rPr>
        <w:t>-Mail</w:t>
      </w:r>
      <w:proofErr w:type="spellEnd"/>
      <w:r w:rsidRPr="00007D3D">
        <w:rPr>
          <w:rFonts w:ascii="Arial" w:hAnsi="Arial"/>
          <w:bCs/>
          <w:sz w:val="20"/>
          <w:lang w:eastAsia="en-US"/>
        </w:rPr>
        <w:t xml:space="preserve">: </w:t>
      </w:r>
      <w:r w:rsidRPr="008E068A">
        <w:rPr>
          <w:rFonts w:ascii="Arial" w:hAnsi="Arial"/>
          <w:bCs/>
          <w:sz w:val="20"/>
          <w:lang w:eastAsia="en-US"/>
        </w:rPr>
        <w:t>oekofen@prcompany.de</w:t>
      </w:r>
    </w:p>
    <w:sectPr w:rsidR="00FE235A" w:rsidSect="00007D3D">
      <w:headerReference w:type="default" r:id="rId13"/>
      <w:footerReference w:type="default" r:id="rId14"/>
      <w:pgSz w:w="11906" w:h="16838" w:code="9"/>
      <w:pgMar w:top="3402" w:right="4960" w:bottom="1134" w:left="1134" w:header="1134" w:footer="13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31AA3" w14:textId="77777777" w:rsidR="00676513" w:rsidRDefault="00676513">
      <w:r>
        <w:separator/>
      </w:r>
    </w:p>
  </w:endnote>
  <w:endnote w:type="continuationSeparator" w:id="0">
    <w:p w14:paraId="406C4E7C" w14:textId="77777777" w:rsidR="00676513" w:rsidRDefault="00676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Rotis Semi Sans Std">
    <w:altName w:val="Calibri"/>
    <w:panose1 w:val="00000000000000000000"/>
    <w:charset w:val="00"/>
    <w:family w:val="modern"/>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15B55" w14:textId="6A3DA212" w:rsidR="00DB60C9" w:rsidRDefault="00256456" w:rsidP="0064058D">
    <w:pPr>
      <w:pStyle w:val="Fuzeile"/>
      <w:tabs>
        <w:tab w:val="clear" w:pos="9072"/>
        <w:tab w:val="right" w:pos="10620"/>
      </w:tabs>
      <w:ind w:left="-1080" w:hanging="180"/>
    </w:pPr>
    <w:r w:rsidRPr="004B58B7">
      <w:rPr>
        <w:noProof/>
        <w:color w:val="444444"/>
      </w:rPr>
      <mc:AlternateContent>
        <mc:Choice Requires="wps">
          <w:drawing>
            <wp:anchor distT="0" distB="0" distL="114300" distR="114300" simplePos="0" relativeHeight="251680768" behindDoc="0" locked="0" layoutInCell="1" allowOverlap="1" wp14:anchorId="25F69CDC" wp14:editId="51815558">
              <wp:simplePos x="0" y="0"/>
              <wp:positionH relativeFrom="column">
                <wp:posOffset>3499485</wp:posOffset>
              </wp:positionH>
              <wp:positionV relativeFrom="paragraph">
                <wp:posOffset>400050</wp:posOffset>
              </wp:positionV>
              <wp:extent cx="1485900" cy="571500"/>
              <wp:effectExtent l="0" t="0" r="0" b="0"/>
              <wp:wrapNone/>
              <wp:docPr id="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1E366A" w14:textId="77777777" w:rsidR="00FE235A" w:rsidRPr="001D6490" w:rsidRDefault="00FE235A" w:rsidP="00FE235A">
                          <w:pPr>
                            <w:rPr>
                              <w:rFonts w:ascii="Arial" w:hAnsi="Arial"/>
                              <w:color w:val="444444"/>
                              <w:sz w:val="15"/>
                              <w:szCs w:val="15"/>
                            </w:rPr>
                          </w:pPr>
                          <w:r w:rsidRPr="001D6490">
                            <w:rPr>
                              <w:rFonts w:ascii="Arial" w:hAnsi="Arial"/>
                              <w:color w:val="444444"/>
                              <w:sz w:val="15"/>
                              <w:szCs w:val="15"/>
                            </w:rPr>
                            <w:t>ÖkoFEN Pressestelle</w:t>
                          </w:r>
                        </w:p>
                        <w:p w14:paraId="1C1A5B53" w14:textId="77777777" w:rsidR="00FE235A" w:rsidRDefault="00FE235A" w:rsidP="00FE235A">
                          <w:pPr>
                            <w:rPr>
                              <w:rFonts w:ascii="Arial" w:hAnsi="Arial"/>
                              <w:color w:val="444444"/>
                              <w:sz w:val="15"/>
                              <w:szCs w:val="15"/>
                            </w:rPr>
                          </w:pPr>
                          <w:r w:rsidRPr="00C30B20">
                            <w:rPr>
                              <w:rFonts w:ascii="Arial" w:hAnsi="Arial"/>
                              <w:color w:val="444444"/>
                              <w:sz w:val="15"/>
                              <w:szCs w:val="15"/>
                            </w:rPr>
                            <w:t>PR Company GmbH</w:t>
                          </w:r>
                        </w:p>
                        <w:p w14:paraId="3A2E3853" w14:textId="77777777" w:rsidR="00FE235A" w:rsidRPr="00C30B20" w:rsidRDefault="00FE235A" w:rsidP="00FE235A">
                          <w:pPr>
                            <w:rPr>
                              <w:rFonts w:ascii="Arial" w:hAnsi="Arial"/>
                              <w:color w:val="444444"/>
                              <w:sz w:val="15"/>
                              <w:szCs w:val="15"/>
                            </w:rPr>
                          </w:pPr>
                          <w:r>
                            <w:rPr>
                              <w:rFonts w:ascii="Arial" w:hAnsi="Arial"/>
                              <w:color w:val="444444"/>
                              <w:sz w:val="15"/>
                              <w:szCs w:val="15"/>
                            </w:rPr>
                            <w:t>Anton-Sorg-Str. 1</w:t>
                          </w:r>
                        </w:p>
                        <w:p w14:paraId="16879EFC" w14:textId="6ACA5B2E" w:rsidR="00E125BE" w:rsidRPr="00FE235A" w:rsidRDefault="00FE235A" w:rsidP="00154BD3">
                          <w:pPr>
                            <w:rPr>
                              <w:rFonts w:ascii="Arial" w:hAnsi="Arial"/>
                              <w:color w:val="444444"/>
                              <w:sz w:val="15"/>
                              <w:szCs w:val="15"/>
                            </w:rPr>
                          </w:pPr>
                          <w:r w:rsidRPr="00C30B20">
                            <w:rPr>
                              <w:rFonts w:ascii="Arial" w:hAnsi="Arial"/>
                              <w:color w:val="444444"/>
                              <w:sz w:val="15"/>
                              <w:szCs w:val="15"/>
                            </w:rPr>
                            <w:t>D-861</w:t>
                          </w:r>
                          <w:r>
                            <w:rPr>
                              <w:rFonts w:ascii="Arial" w:hAnsi="Arial"/>
                              <w:color w:val="444444"/>
                              <w:sz w:val="15"/>
                              <w:szCs w:val="15"/>
                            </w:rPr>
                            <w:t>9</w:t>
                          </w:r>
                          <w:r w:rsidRPr="00C30B20">
                            <w:rPr>
                              <w:rFonts w:ascii="Arial" w:hAnsi="Arial"/>
                              <w:color w:val="444444"/>
                              <w:sz w:val="15"/>
                              <w:szCs w:val="15"/>
                            </w:rPr>
                            <w:t>9 Augsburg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F69CDC" id="_x0000_t202" coordsize="21600,21600" o:spt="202" path="m,l,21600r21600,l21600,xe">
              <v:stroke joinstyle="miter"/>
              <v:path gradientshapeok="t" o:connecttype="rect"/>
            </v:shapetype>
            <v:shape id="Text Box 16" o:spid="_x0000_s1026" type="#_x0000_t202" style="position:absolute;left:0;text-align:left;margin-left:275.55pt;margin-top:31.5pt;width:117pt;height: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" filled="f" stroked="f">
              <v:textbox>
                <w:txbxContent>
                  <w:p w14:paraId="421E366A" w14:textId="77777777" w:rsidR="00FE235A" w:rsidRPr="001D6490" w:rsidRDefault="00FE235A" w:rsidP="00FE235A">
                    <w:pPr>
                      <w:rPr>
                        <w:rFonts w:ascii="Arial" w:hAnsi="Arial"/>
                        <w:color w:val="444444"/>
                        <w:sz w:val="15"/>
                        <w:szCs w:val="15"/>
                      </w:rPr>
                    </w:pPr>
                    <w:r w:rsidRPr="001D6490">
                      <w:rPr>
                        <w:rFonts w:ascii="Arial" w:hAnsi="Arial"/>
                        <w:color w:val="444444"/>
                        <w:sz w:val="15"/>
                        <w:szCs w:val="15"/>
                      </w:rPr>
                      <w:t>ÖkoFEN Pressestelle</w:t>
                    </w:r>
                  </w:p>
                  <w:p w14:paraId="1C1A5B53" w14:textId="77777777" w:rsidR="00FE235A" w:rsidRDefault="00FE235A" w:rsidP="00FE235A">
                    <w:pPr>
                      <w:rPr>
                        <w:rFonts w:ascii="Arial" w:hAnsi="Arial"/>
                        <w:color w:val="444444"/>
                        <w:sz w:val="15"/>
                        <w:szCs w:val="15"/>
                      </w:rPr>
                    </w:pPr>
                    <w:r w:rsidRPr="00C30B20">
                      <w:rPr>
                        <w:rFonts w:ascii="Arial" w:hAnsi="Arial"/>
                        <w:color w:val="444444"/>
                        <w:sz w:val="15"/>
                        <w:szCs w:val="15"/>
                      </w:rPr>
                      <w:t>PR Company GmbH</w:t>
                    </w:r>
                  </w:p>
                  <w:p w14:paraId="3A2E3853" w14:textId="77777777" w:rsidR="00FE235A" w:rsidRPr="00C30B20" w:rsidRDefault="00FE235A" w:rsidP="00FE235A">
                    <w:pPr>
                      <w:rPr>
                        <w:rFonts w:ascii="Arial" w:hAnsi="Arial"/>
                        <w:color w:val="444444"/>
                        <w:sz w:val="15"/>
                        <w:szCs w:val="15"/>
                      </w:rPr>
                    </w:pPr>
                    <w:r>
                      <w:rPr>
                        <w:rFonts w:ascii="Arial" w:hAnsi="Arial"/>
                        <w:color w:val="444444"/>
                        <w:sz w:val="15"/>
                        <w:szCs w:val="15"/>
                      </w:rPr>
                      <w:t>Anton-Sorg-Str. 1</w:t>
                    </w:r>
                  </w:p>
                  <w:p w14:paraId="16879EFC" w14:textId="6ACA5B2E" w:rsidR="00E125BE" w:rsidRPr="00FE235A" w:rsidRDefault="00FE235A" w:rsidP="00154BD3">
                    <w:pPr>
                      <w:rPr>
                        <w:rFonts w:ascii="Arial" w:hAnsi="Arial"/>
                        <w:color w:val="444444"/>
                        <w:sz w:val="15"/>
                        <w:szCs w:val="15"/>
                      </w:rPr>
                    </w:pPr>
                    <w:r w:rsidRPr="00C30B20">
                      <w:rPr>
                        <w:rFonts w:ascii="Arial" w:hAnsi="Arial"/>
                        <w:color w:val="444444"/>
                        <w:sz w:val="15"/>
                        <w:szCs w:val="15"/>
                      </w:rPr>
                      <w:t>D-861</w:t>
                    </w:r>
                    <w:r>
                      <w:rPr>
                        <w:rFonts w:ascii="Arial" w:hAnsi="Arial"/>
                        <w:color w:val="444444"/>
                        <w:sz w:val="15"/>
                        <w:szCs w:val="15"/>
                      </w:rPr>
                      <w:t>9</w:t>
                    </w:r>
                    <w:r w:rsidRPr="00C30B20">
                      <w:rPr>
                        <w:rFonts w:ascii="Arial" w:hAnsi="Arial"/>
                        <w:color w:val="444444"/>
                        <w:sz w:val="15"/>
                        <w:szCs w:val="15"/>
                      </w:rPr>
                      <w:t>9 Augsburg</w:t>
                    </w:r>
                  </w:p>
                </w:txbxContent>
              </v:textbox>
            </v:shape>
          </w:pict>
        </mc:Fallback>
      </mc:AlternateContent>
    </w:r>
    <w:r w:rsidRPr="004B58B7">
      <w:rPr>
        <w:noProof/>
        <w:color w:val="444444"/>
      </w:rPr>
      <mc:AlternateContent>
        <mc:Choice Requires="wps">
          <w:drawing>
            <wp:anchor distT="0" distB="0" distL="114300" distR="114300" simplePos="0" relativeHeight="251656192" behindDoc="0" locked="0" layoutInCell="1" allowOverlap="1" wp14:anchorId="07FE1D6B" wp14:editId="6AD6E7A3">
              <wp:simplePos x="0" y="0"/>
              <wp:positionH relativeFrom="column">
                <wp:posOffset>4779010</wp:posOffset>
              </wp:positionH>
              <wp:positionV relativeFrom="paragraph">
                <wp:posOffset>397510</wp:posOffset>
              </wp:positionV>
              <wp:extent cx="1600200" cy="571500"/>
              <wp:effectExtent l="0" t="0" r="0" b="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CEE2B" w14:textId="19E71D28" w:rsidR="00C30B20" w:rsidRDefault="00C30B20" w:rsidP="00C30B20">
                          <w:pPr>
                            <w:rPr>
                              <w:rFonts w:ascii="Arial" w:hAnsi="Arial"/>
                              <w:color w:val="444444"/>
                              <w:sz w:val="15"/>
                              <w:szCs w:val="15"/>
                            </w:rPr>
                          </w:pPr>
                          <w:r w:rsidRPr="00C30B20">
                            <w:rPr>
                              <w:rFonts w:ascii="Arial" w:hAnsi="Arial"/>
                              <w:color w:val="444444"/>
                              <w:sz w:val="15"/>
                              <w:szCs w:val="15"/>
                            </w:rPr>
                            <w:t>Tel. +49 (0) 821 / 258 93 00</w:t>
                          </w:r>
                        </w:p>
                        <w:p w14:paraId="501E51F6" w14:textId="35DFBAFE" w:rsidR="00007D3D" w:rsidRDefault="00007D3D" w:rsidP="00C30B20">
                          <w:pPr>
                            <w:rPr>
                              <w:rFonts w:ascii="Arial" w:hAnsi="Arial"/>
                              <w:color w:val="444444"/>
                              <w:sz w:val="15"/>
                              <w:szCs w:val="15"/>
                            </w:rPr>
                          </w:pPr>
                          <w:r w:rsidRPr="00007D3D">
                            <w:rPr>
                              <w:rFonts w:ascii="Arial" w:hAnsi="Arial"/>
                              <w:color w:val="444444"/>
                              <w:sz w:val="15"/>
                              <w:szCs w:val="15"/>
                            </w:rPr>
                            <w:t>Fax +49 (0) 821/ 589</w:t>
                          </w:r>
                          <w:r w:rsidR="00FE235A">
                            <w:rPr>
                              <w:rFonts w:ascii="Arial" w:hAnsi="Arial"/>
                              <w:color w:val="444444"/>
                              <w:sz w:val="15"/>
                              <w:szCs w:val="15"/>
                            </w:rPr>
                            <w:t xml:space="preserve"> 74 78</w:t>
                          </w:r>
                        </w:p>
                        <w:p w14:paraId="52564C17" w14:textId="0BCCFD03" w:rsidR="00E125BE" w:rsidRPr="00C30B20" w:rsidRDefault="00007D3D" w:rsidP="00C30B20">
                          <w:pPr>
                            <w:rPr>
                              <w:rFonts w:ascii="Arial" w:hAnsi="Arial"/>
                              <w:color w:val="444444"/>
                              <w:sz w:val="15"/>
                              <w:szCs w:val="15"/>
                            </w:rPr>
                          </w:pPr>
                          <w:proofErr w:type="spellStart"/>
                          <w:r>
                            <w:rPr>
                              <w:rFonts w:ascii="Arial" w:hAnsi="Arial"/>
                              <w:color w:val="444444"/>
                              <w:sz w:val="15"/>
                              <w:szCs w:val="15"/>
                            </w:rPr>
                            <w:t>e</w:t>
                          </w:r>
                          <w:r w:rsidR="00E125BE">
                            <w:rPr>
                              <w:rFonts w:ascii="Arial" w:hAnsi="Arial"/>
                              <w:color w:val="444444"/>
                              <w:sz w:val="15"/>
                              <w:szCs w:val="15"/>
                            </w:rPr>
                            <w:t>-Mail</w:t>
                          </w:r>
                          <w:proofErr w:type="spellEnd"/>
                          <w:r w:rsidR="00E125BE">
                            <w:rPr>
                              <w:rFonts w:ascii="Arial" w:hAnsi="Arial"/>
                              <w:color w:val="444444"/>
                              <w:sz w:val="15"/>
                              <w:szCs w:val="15"/>
                            </w:rPr>
                            <w:t xml:space="preserve">: </w:t>
                          </w:r>
                          <w:r>
                            <w:rPr>
                              <w:rFonts w:ascii="Arial" w:hAnsi="Arial"/>
                              <w:color w:val="444444"/>
                              <w:sz w:val="15"/>
                              <w:szCs w:val="15"/>
                            </w:rPr>
                            <w:t>oekofen</w:t>
                          </w:r>
                          <w:r w:rsidR="00E125BE">
                            <w:rPr>
                              <w:rFonts w:ascii="Arial" w:hAnsi="Arial"/>
                              <w:color w:val="444444"/>
                              <w:sz w:val="15"/>
                              <w:szCs w:val="15"/>
                            </w:rPr>
                            <w:t>@prcompany.de</w:t>
                          </w:r>
                        </w:p>
                        <w:p w14:paraId="1D1C5785" w14:textId="3EE99B8C" w:rsidR="00DB60C9" w:rsidRPr="00154BD3" w:rsidRDefault="00C30B20" w:rsidP="00C30B20">
                          <w:pPr>
                            <w:rPr>
                              <w:rFonts w:ascii="Rotis Semi Sans Std" w:hAnsi="Rotis Semi Sans Std"/>
                              <w:color w:val="444444"/>
                              <w:sz w:val="15"/>
                              <w:szCs w:val="15"/>
                            </w:rPr>
                          </w:pPr>
                          <w:r w:rsidRPr="00C30B20">
                            <w:rPr>
                              <w:rFonts w:ascii="Arial" w:hAnsi="Arial"/>
                              <w:color w:val="444444"/>
                              <w:sz w:val="15"/>
                              <w:szCs w:val="15"/>
                            </w:rPr>
                            <w:t>www.prcompany.de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E1D6B" id="Text Box 15" o:spid="_x0000_s1027" type="#_x0000_t202" style="position:absolute;left:0;text-align:left;margin-left:376.3pt;margin-top:31.3pt;width:126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" filled="f" stroked="f">
              <v:textbox>
                <w:txbxContent>
                  <w:p w14:paraId="261CEE2B" w14:textId="19E71D28" w:rsidR="00C30B20" w:rsidRDefault="00C30B20" w:rsidP="00C30B20">
                    <w:pPr>
                      <w:rPr>
                        <w:rFonts w:ascii="Arial" w:hAnsi="Arial"/>
                        <w:color w:val="444444"/>
                        <w:sz w:val="15"/>
                        <w:szCs w:val="15"/>
                      </w:rPr>
                    </w:pPr>
                    <w:r w:rsidRPr="00C30B20">
                      <w:rPr>
                        <w:rFonts w:ascii="Arial" w:hAnsi="Arial"/>
                        <w:color w:val="444444"/>
                        <w:sz w:val="15"/>
                        <w:szCs w:val="15"/>
                      </w:rPr>
                      <w:t>Tel. +49 (0) 821 / 258 93 00</w:t>
                    </w:r>
                  </w:p>
                  <w:p w14:paraId="501E51F6" w14:textId="35DFBAFE" w:rsidR="00007D3D" w:rsidRDefault="00007D3D" w:rsidP="00C30B20">
                    <w:pPr>
                      <w:rPr>
                        <w:rFonts w:ascii="Arial" w:hAnsi="Arial"/>
                        <w:color w:val="444444"/>
                        <w:sz w:val="15"/>
                        <w:szCs w:val="15"/>
                      </w:rPr>
                    </w:pPr>
                    <w:r w:rsidRPr="00007D3D">
                      <w:rPr>
                        <w:rFonts w:ascii="Arial" w:hAnsi="Arial"/>
                        <w:color w:val="444444"/>
                        <w:sz w:val="15"/>
                        <w:szCs w:val="15"/>
                      </w:rPr>
                      <w:t>Fax +49 (0) 821/ 589</w:t>
                    </w:r>
                    <w:r w:rsidR="00FE235A">
                      <w:rPr>
                        <w:rFonts w:ascii="Arial" w:hAnsi="Arial"/>
                        <w:color w:val="444444"/>
                        <w:sz w:val="15"/>
                        <w:szCs w:val="15"/>
                      </w:rPr>
                      <w:t xml:space="preserve"> 74 78</w:t>
                    </w:r>
                  </w:p>
                  <w:p w14:paraId="52564C17" w14:textId="0BCCFD03" w:rsidR="00E125BE" w:rsidRPr="00C30B20" w:rsidRDefault="00007D3D" w:rsidP="00C30B20">
                    <w:pPr>
                      <w:rPr>
                        <w:rFonts w:ascii="Arial" w:hAnsi="Arial"/>
                        <w:color w:val="444444"/>
                        <w:sz w:val="15"/>
                        <w:szCs w:val="15"/>
                      </w:rPr>
                    </w:pPr>
                    <w:proofErr w:type="spellStart"/>
                    <w:r>
                      <w:rPr>
                        <w:rFonts w:ascii="Arial" w:hAnsi="Arial"/>
                        <w:color w:val="444444"/>
                        <w:sz w:val="15"/>
                        <w:szCs w:val="15"/>
                      </w:rPr>
                      <w:t>e</w:t>
                    </w:r>
                    <w:r w:rsidR="00E125BE">
                      <w:rPr>
                        <w:rFonts w:ascii="Arial" w:hAnsi="Arial"/>
                        <w:color w:val="444444"/>
                        <w:sz w:val="15"/>
                        <w:szCs w:val="15"/>
                      </w:rPr>
                      <w:t>-Mail</w:t>
                    </w:r>
                    <w:proofErr w:type="spellEnd"/>
                    <w:r w:rsidR="00E125BE">
                      <w:rPr>
                        <w:rFonts w:ascii="Arial" w:hAnsi="Arial"/>
                        <w:color w:val="444444"/>
                        <w:sz w:val="15"/>
                        <w:szCs w:val="15"/>
                      </w:rPr>
                      <w:t xml:space="preserve">: </w:t>
                    </w:r>
                    <w:r>
                      <w:rPr>
                        <w:rFonts w:ascii="Arial" w:hAnsi="Arial"/>
                        <w:color w:val="444444"/>
                        <w:sz w:val="15"/>
                        <w:szCs w:val="15"/>
                      </w:rPr>
                      <w:t>oekofen</w:t>
                    </w:r>
                    <w:r w:rsidR="00E125BE">
                      <w:rPr>
                        <w:rFonts w:ascii="Arial" w:hAnsi="Arial"/>
                        <w:color w:val="444444"/>
                        <w:sz w:val="15"/>
                        <w:szCs w:val="15"/>
                      </w:rPr>
                      <w:t>@prcompany.de</w:t>
                    </w:r>
                  </w:p>
                  <w:p w14:paraId="1D1C5785" w14:textId="3EE99B8C" w:rsidR="00DB60C9" w:rsidRPr="00154BD3" w:rsidRDefault="00C30B20" w:rsidP="00C30B20">
                    <w:pPr>
                      <w:rPr>
                        <w:rFonts w:ascii="Rotis Semi Sans Std" w:hAnsi="Rotis Semi Sans Std"/>
                        <w:color w:val="444444"/>
                        <w:sz w:val="15"/>
                        <w:szCs w:val="15"/>
                      </w:rPr>
                    </w:pPr>
                    <w:r w:rsidRPr="00C30B20">
                      <w:rPr>
                        <w:rFonts w:ascii="Arial" w:hAnsi="Arial"/>
                        <w:color w:val="444444"/>
                        <w:sz w:val="15"/>
                        <w:szCs w:val="15"/>
                      </w:rPr>
                      <w:t>www.prcompany.de</w:t>
                    </w:r>
                  </w:p>
                </w:txbxContent>
              </v:textbox>
            </v:shape>
          </w:pict>
        </mc:Fallback>
      </mc:AlternateContent>
    </w:r>
    <w:r w:rsidR="00841046">
      <w:rPr>
        <w:noProof/>
      </w:rPr>
      <w:drawing>
        <wp:anchor distT="0" distB="0" distL="114300" distR="114300" simplePos="0" relativeHeight="251662848" behindDoc="1" locked="0" layoutInCell="1" allowOverlap="1" wp14:anchorId="30B57B0E" wp14:editId="7349A7D0">
          <wp:simplePos x="0" y="0"/>
          <wp:positionH relativeFrom="column">
            <wp:posOffset>116205</wp:posOffset>
          </wp:positionH>
          <wp:positionV relativeFrom="paragraph">
            <wp:posOffset>978535</wp:posOffset>
          </wp:positionV>
          <wp:extent cx="6120765" cy="91440"/>
          <wp:effectExtent l="0" t="0" r="0" b="381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91440"/>
                  </a:xfrm>
                  <a:prstGeom prst="rect">
                    <a:avLst/>
                  </a:prstGeom>
                  <a:noFill/>
                </pic:spPr>
              </pic:pic>
            </a:graphicData>
          </a:graphic>
          <wp14:sizeRelH relativeFrom="page">
            <wp14:pctWidth>0</wp14:pctWidth>
          </wp14:sizeRelH>
          <wp14:sizeRelV relativeFrom="page">
            <wp14:pctHeight>0</wp14:pctHeight>
          </wp14:sizeRelV>
        </wp:anchor>
      </w:drawing>
    </w:r>
    <w:r w:rsidR="00841046" w:rsidRPr="004B58B7">
      <w:rPr>
        <w:noProof/>
        <w:color w:val="444444"/>
      </w:rPr>
      <mc:AlternateContent>
        <mc:Choice Requires="wps">
          <w:drawing>
            <wp:anchor distT="0" distB="0" distL="114300" distR="114300" simplePos="0" relativeHeight="251653632" behindDoc="0" locked="0" layoutInCell="1" allowOverlap="1" wp14:anchorId="3C2F9237" wp14:editId="08091875">
              <wp:simplePos x="0" y="0"/>
              <wp:positionH relativeFrom="column">
                <wp:posOffset>1399540</wp:posOffset>
              </wp:positionH>
              <wp:positionV relativeFrom="paragraph">
                <wp:posOffset>397510</wp:posOffset>
              </wp:positionV>
              <wp:extent cx="2171700" cy="533400"/>
              <wp:effectExtent l="0" t="1270" r="4445"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785CB"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Tel. +49 (0) 82 04 / 29 80-0</w:t>
                          </w:r>
                        </w:p>
                        <w:p w14:paraId="6194BC33"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Fax +49 (0) 82 04 / 29 80 -190</w:t>
                          </w:r>
                        </w:p>
                        <w:p w14:paraId="2204C952" w14:textId="5A72A30F" w:rsidR="00DB60C9" w:rsidRPr="00154BD3" w:rsidRDefault="00DB60C9" w:rsidP="00154BD3">
                          <w:pPr>
                            <w:rPr>
                              <w:rFonts w:ascii="Arial" w:hAnsi="Arial"/>
                              <w:color w:val="444444"/>
                              <w:sz w:val="15"/>
                              <w:szCs w:val="15"/>
                            </w:rPr>
                          </w:pPr>
                          <w:proofErr w:type="spellStart"/>
                          <w:r w:rsidRPr="00154BD3">
                            <w:rPr>
                              <w:rFonts w:ascii="Arial" w:hAnsi="Arial"/>
                              <w:color w:val="444444"/>
                              <w:sz w:val="15"/>
                              <w:szCs w:val="15"/>
                            </w:rPr>
                            <w:t>e-Mail</w:t>
                          </w:r>
                          <w:proofErr w:type="spellEnd"/>
                          <w:r w:rsidRPr="00154BD3">
                            <w:rPr>
                              <w:rFonts w:ascii="Arial" w:hAnsi="Arial"/>
                              <w:color w:val="444444"/>
                              <w:sz w:val="15"/>
                              <w:szCs w:val="15"/>
                            </w:rPr>
                            <w:t xml:space="preserve">: </w:t>
                          </w:r>
                          <w:r w:rsidR="00256456">
                            <w:rPr>
                              <w:rFonts w:ascii="Arial" w:hAnsi="Arial"/>
                              <w:color w:val="444444"/>
                              <w:sz w:val="15"/>
                              <w:szCs w:val="15"/>
                            </w:rPr>
                            <w:t>marketing</w:t>
                          </w:r>
                          <w:r w:rsidRPr="00154BD3">
                            <w:rPr>
                              <w:rFonts w:ascii="Arial" w:hAnsi="Arial"/>
                              <w:color w:val="444444"/>
                              <w:sz w:val="15"/>
                              <w:szCs w:val="15"/>
                            </w:rPr>
                            <w:t>@oekofen.de</w:t>
                          </w:r>
                        </w:p>
                        <w:p w14:paraId="2CAC0BA2"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www.oekofen.de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F9237" id="Text Box 13" o:spid="_x0000_s1028" type="#_x0000_t202" style="position:absolute;left:0;text-align:left;margin-left:110.2pt;margin-top:31.3pt;width:171pt;height:4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" filled="f" stroked="f">
              <v:textbox>
                <w:txbxContent>
                  <w:p w14:paraId="7EB785CB"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Tel. +49 (0) 82 04 / 29 80-0</w:t>
                    </w:r>
                  </w:p>
                  <w:p w14:paraId="6194BC33"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Fax +49 (0) 82 04 / 29 80 -190</w:t>
                    </w:r>
                  </w:p>
                  <w:p w14:paraId="2204C952" w14:textId="5A72A30F" w:rsidR="00DB60C9" w:rsidRPr="00154BD3" w:rsidRDefault="00DB60C9" w:rsidP="00154BD3">
                    <w:pPr>
                      <w:rPr>
                        <w:rFonts w:ascii="Arial" w:hAnsi="Arial"/>
                        <w:color w:val="444444"/>
                        <w:sz w:val="15"/>
                        <w:szCs w:val="15"/>
                      </w:rPr>
                    </w:pPr>
                    <w:proofErr w:type="spellStart"/>
                    <w:r w:rsidRPr="00154BD3">
                      <w:rPr>
                        <w:rFonts w:ascii="Arial" w:hAnsi="Arial"/>
                        <w:color w:val="444444"/>
                        <w:sz w:val="15"/>
                        <w:szCs w:val="15"/>
                      </w:rPr>
                      <w:t>e-Mail</w:t>
                    </w:r>
                    <w:proofErr w:type="spellEnd"/>
                    <w:r w:rsidRPr="00154BD3">
                      <w:rPr>
                        <w:rFonts w:ascii="Arial" w:hAnsi="Arial"/>
                        <w:color w:val="444444"/>
                        <w:sz w:val="15"/>
                        <w:szCs w:val="15"/>
                      </w:rPr>
                      <w:t xml:space="preserve">: </w:t>
                    </w:r>
                    <w:r w:rsidR="00256456">
                      <w:rPr>
                        <w:rFonts w:ascii="Arial" w:hAnsi="Arial"/>
                        <w:color w:val="444444"/>
                        <w:sz w:val="15"/>
                        <w:szCs w:val="15"/>
                      </w:rPr>
                      <w:t>marketing</w:t>
                    </w:r>
                    <w:r w:rsidRPr="00154BD3">
                      <w:rPr>
                        <w:rFonts w:ascii="Arial" w:hAnsi="Arial"/>
                        <w:color w:val="444444"/>
                        <w:sz w:val="15"/>
                        <w:szCs w:val="15"/>
                      </w:rPr>
                      <w:t>@oekofen.de</w:t>
                    </w:r>
                  </w:p>
                  <w:p w14:paraId="2CAC0BA2" w14:textId="77777777" w:rsidR="00DB60C9" w:rsidRPr="00154BD3" w:rsidRDefault="00DB60C9" w:rsidP="00154BD3">
                    <w:pPr>
                      <w:rPr>
                        <w:rFonts w:ascii="Arial" w:hAnsi="Arial"/>
                        <w:color w:val="444444"/>
                        <w:sz w:val="15"/>
                        <w:szCs w:val="15"/>
                      </w:rPr>
                    </w:pPr>
                    <w:r w:rsidRPr="00154BD3">
                      <w:rPr>
                        <w:rFonts w:ascii="Arial" w:hAnsi="Arial"/>
                        <w:color w:val="444444"/>
                        <w:sz w:val="15"/>
                        <w:szCs w:val="15"/>
                      </w:rPr>
                      <w:t>www.oekofen.de</w:t>
                    </w:r>
                  </w:p>
                </w:txbxContent>
              </v:textbox>
            </v:shape>
          </w:pict>
        </mc:Fallback>
      </mc:AlternateContent>
    </w:r>
    <w:r w:rsidR="00841046" w:rsidRPr="004B58B7">
      <w:rPr>
        <w:noProof/>
        <w:color w:val="444444"/>
      </w:rPr>
      <mc:AlternateContent>
        <mc:Choice Requires="wps">
          <w:drawing>
            <wp:anchor distT="0" distB="0" distL="114300" distR="114300" simplePos="0" relativeHeight="251652608" behindDoc="0" locked="0" layoutInCell="1" allowOverlap="1" wp14:anchorId="5FFBF720" wp14:editId="6044706C">
              <wp:simplePos x="0" y="0"/>
              <wp:positionH relativeFrom="column">
                <wp:posOffset>27305</wp:posOffset>
              </wp:positionH>
              <wp:positionV relativeFrom="paragraph">
                <wp:posOffset>397510</wp:posOffset>
              </wp:positionV>
              <wp:extent cx="2171700" cy="542290"/>
              <wp:effectExtent l="4445" t="127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4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C3C99" w14:textId="77777777" w:rsidR="00DB60C9" w:rsidRPr="00154BD3" w:rsidRDefault="00DB60C9" w:rsidP="007D6206">
                          <w:pPr>
                            <w:rPr>
                              <w:rFonts w:ascii="Arial" w:hAnsi="Arial"/>
                              <w:b/>
                              <w:color w:val="444444"/>
                              <w:sz w:val="15"/>
                              <w:szCs w:val="15"/>
                            </w:rPr>
                          </w:pPr>
                          <w:r w:rsidRPr="00154BD3">
                            <w:rPr>
                              <w:rFonts w:ascii="Arial" w:hAnsi="Arial"/>
                              <w:b/>
                              <w:color w:val="444444"/>
                              <w:sz w:val="15"/>
                              <w:szCs w:val="15"/>
                            </w:rPr>
                            <w:t>ÖkoFEN Heiztechnik GmbH</w:t>
                          </w:r>
                        </w:p>
                        <w:p w14:paraId="419D904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Schelmenlohe 2</w:t>
                          </w:r>
                        </w:p>
                        <w:p w14:paraId="54B4AD5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 xml:space="preserve">D-86866 </w:t>
                          </w:r>
                          <w:proofErr w:type="spellStart"/>
                          <w:r w:rsidRPr="00154BD3">
                            <w:rPr>
                              <w:rFonts w:ascii="Arial" w:hAnsi="Arial"/>
                              <w:color w:val="444444"/>
                              <w:sz w:val="15"/>
                              <w:szCs w:val="15"/>
                            </w:rPr>
                            <w:t>Mickhausen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FBF720" id="Text Box 12" o:spid="_x0000_s1029" type="#_x0000_t202" style="position:absolute;left:0;text-align:left;margin-left:2.15pt;margin-top:31.3pt;width:171pt;height:42.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" filled="f" stroked="f">
              <v:textbox>
                <w:txbxContent>
                  <w:p w14:paraId="43AC3C99" w14:textId="77777777" w:rsidR="00DB60C9" w:rsidRPr="00154BD3" w:rsidRDefault="00DB60C9" w:rsidP="007D6206">
                    <w:pPr>
                      <w:rPr>
                        <w:rFonts w:ascii="Arial" w:hAnsi="Arial"/>
                        <w:b/>
                        <w:color w:val="444444"/>
                        <w:sz w:val="15"/>
                        <w:szCs w:val="15"/>
                      </w:rPr>
                    </w:pPr>
                    <w:r w:rsidRPr="00154BD3">
                      <w:rPr>
                        <w:rFonts w:ascii="Arial" w:hAnsi="Arial"/>
                        <w:b/>
                        <w:color w:val="444444"/>
                        <w:sz w:val="15"/>
                        <w:szCs w:val="15"/>
                      </w:rPr>
                      <w:t>ÖkoFEN Heiztechnik GmbH</w:t>
                    </w:r>
                  </w:p>
                  <w:p w14:paraId="419D904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Schelmenlohe 2</w:t>
                    </w:r>
                  </w:p>
                  <w:p w14:paraId="54B4AD56" w14:textId="77777777" w:rsidR="00DB60C9" w:rsidRPr="00154BD3" w:rsidRDefault="00DB60C9" w:rsidP="007D6206">
                    <w:pPr>
                      <w:rPr>
                        <w:rFonts w:ascii="Arial" w:hAnsi="Arial"/>
                        <w:color w:val="444444"/>
                        <w:sz w:val="15"/>
                        <w:szCs w:val="15"/>
                      </w:rPr>
                    </w:pPr>
                    <w:r w:rsidRPr="00154BD3">
                      <w:rPr>
                        <w:rFonts w:ascii="Arial" w:hAnsi="Arial"/>
                        <w:color w:val="444444"/>
                        <w:sz w:val="15"/>
                        <w:szCs w:val="15"/>
                      </w:rPr>
                      <w:t xml:space="preserve">D-86866 </w:t>
                    </w:r>
                    <w:proofErr w:type="spellStart"/>
                    <w:r w:rsidRPr="00154BD3">
                      <w:rPr>
                        <w:rFonts w:ascii="Arial" w:hAnsi="Arial"/>
                        <w:color w:val="444444"/>
                        <w:sz w:val="15"/>
                        <w:szCs w:val="15"/>
                      </w:rPr>
                      <w:t>Mickhausen</w:t>
                    </w:r>
                    <w:proofErr w:type="spellEnd"/>
                  </w:p>
                </w:txbxContent>
              </v:textbox>
            </v:shape>
          </w:pict>
        </mc:Fallback>
      </mc:AlternateContent>
    </w:r>
    <w:r w:rsidR="00841046">
      <w:rPr>
        <w:noProof/>
      </w:rPr>
      <w:drawing>
        <wp:anchor distT="0" distB="0" distL="114300" distR="114300" simplePos="0" relativeHeight="251661824" behindDoc="1" locked="0" layoutInCell="1" allowOverlap="1" wp14:anchorId="3C99CB5B" wp14:editId="731B4004">
          <wp:simplePos x="0" y="0"/>
          <wp:positionH relativeFrom="column">
            <wp:posOffset>720090</wp:posOffset>
          </wp:positionH>
          <wp:positionV relativeFrom="paragraph">
            <wp:posOffset>10621645</wp:posOffset>
          </wp:positionV>
          <wp:extent cx="6123305" cy="97155"/>
          <wp:effectExtent l="0" t="0" r="0" b="0"/>
          <wp:wrapNone/>
          <wp:docPr id="11"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60800" behindDoc="1" locked="0" layoutInCell="1" allowOverlap="1" wp14:anchorId="7773D11C" wp14:editId="312A2286">
          <wp:simplePos x="0" y="0"/>
          <wp:positionH relativeFrom="column">
            <wp:posOffset>720090</wp:posOffset>
          </wp:positionH>
          <wp:positionV relativeFrom="paragraph">
            <wp:posOffset>10621645</wp:posOffset>
          </wp:positionV>
          <wp:extent cx="6123305" cy="97155"/>
          <wp:effectExtent l="0" t="0" r="0" b="0"/>
          <wp:wrapNone/>
          <wp:docPr id="10"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59776" behindDoc="1" locked="0" layoutInCell="1" allowOverlap="1" wp14:anchorId="387B3231" wp14:editId="69414E86">
          <wp:simplePos x="0" y="0"/>
          <wp:positionH relativeFrom="column">
            <wp:posOffset>720090</wp:posOffset>
          </wp:positionH>
          <wp:positionV relativeFrom="paragraph">
            <wp:posOffset>10621645</wp:posOffset>
          </wp:positionV>
          <wp:extent cx="6123305" cy="97155"/>
          <wp:effectExtent l="0" t="0" r="0" b="0"/>
          <wp:wrapNone/>
          <wp:docPr id="9"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58752" behindDoc="1" locked="0" layoutInCell="1" allowOverlap="1" wp14:anchorId="096E6AE3" wp14:editId="6C0731C5">
          <wp:simplePos x="0" y="0"/>
          <wp:positionH relativeFrom="column">
            <wp:posOffset>720090</wp:posOffset>
          </wp:positionH>
          <wp:positionV relativeFrom="paragraph">
            <wp:posOffset>10621645</wp:posOffset>
          </wp:positionV>
          <wp:extent cx="6123305" cy="97155"/>
          <wp:effectExtent l="0" t="0" r="0" b="0"/>
          <wp:wrapNone/>
          <wp:docPr id="8" name="Bild 7"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OekoFEN_Balk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3305"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1046">
      <w:rPr>
        <w:noProof/>
      </w:rPr>
      <w:drawing>
        <wp:anchor distT="0" distB="0" distL="114300" distR="114300" simplePos="0" relativeHeight="251656704" behindDoc="1" locked="0" layoutInCell="1" allowOverlap="1" wp14:anchorId="6B0D5251" wp14:editId="791BE216">
          <wp:simplePos x="0" y="0"/>
          <wp:positionH relativeFrom="column">
            <wp:posOffset>0</wp:posOffset>
          </wp:positionH>
          <wp:positionV relativeFrom="paragraph">
            <wp:posOffset>1034415</wp:posOffset>
          </wp:positionV>
          <wp:extent cx="6124575" cy="95250"/>
          <wp:effectExtent l="0" t="0" r="9525" b="0"/>
          <wp:wrapNone/>
          <wp:docPr id="1" name="Bild 21"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1" descr="OekoFEN_Balke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24575" cy="952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AA3B1" w14:textId="77777777" w:rsidR="00676513" w:rsidRDefault="00676513">
      <w:r>
        <w:separator/>
      </w:r>
    </w:p>
  </w:footnote>
  <w:footnote w:type="continuationSeparator" w:id="0">
    <w:p w14:paraId="114EF4BA" w14:textId="77777777" w:rsidR="00676513" w:rsidRDefault="006765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1CE74" w14:textId="77777777" w:rsidR="00DB60C9" w:rsidRPr="001D6490" w:rsidRDefault="00841046" w:rsidP="00366196">
    <w:pPr>
      <w:pStyle w:val="Kopfzeile"/>
      <w:rPr>
        <w:rFonts w:ascii="Arial" w:hAnsi="Arial"/>
        <w:color w:val="444444"/>
      </w:rPr>
    </w:pPr>
    <w:r w:rsidRPr="001D6490">
      <w:rPr>
        <w:noProof/>
        <w:color w:val="444444"/>
      </w:rPr>
      <w:drawing>
        <wp:anchor distT="0" distB="0" distL="114300" distR="114300" simplePos="0" relativeHeight="251657728" behindDoc="1" locked="0" layoutInCell="1" allowOverlap="1" wp14:anchorId="1880884F" wp14:editId="15F9F194">
          <wp:simplePos x="0" y="0"/>
          <wp:positionH relativeFrom="column">
            <wp:posOffset>4281170</wp:posOffset>
          </wp:positionH>
          <wp:positionV relativeFrom="paragraph">
            <wp:posOffset>-706695</wp:posOffset>
          </wp:positionV>
          <wp:extent cx="1512000" cy="1512000"/>
          <wp:effectExtent l="0" t="0" r="0" b="0"/>
          <wp:wrapTight wrapText="bothSides">
            <wp:wrapPolygon edited="0">
              <wp:start x="0" y="0"/>
              <wp:lineTo x="0" y="21228"/>
              <wp:lineTo x="21228" y="21228"/>
              <wp:lineTo x="21228" y="0"/>
              <wp:lineTo x="0" y="0"/>
            </wp:wrapPolygon>
          </wp:wrapTight>
          <wp:docPr id="7"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2000" cy="151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CA1594" w14:textId="77777777" w:rsidR="00DB60C9" w:rsidRPr="001D6490" w:rsidRDefault="00DB60C9" w:rsidP="00C56199">
    <w:pPr>
      <w:pStyle w:val="Kopfzeile"/>
      <w:tabs>
        <w:tab w:val="clear" w:pos="4536"/>
        <w:tab w:val="clear" w:pos="9072"/>
        <w:tab w:val="left" w:pos="7440"/>
      </w:tabs>
      <w:rPr>
        <w:rFonts w:ascii="Arial" w:hAnsi="Arial"/>
        <w:color w:val="444444"/>
      </w:rPr>
    </w:pPr>
  </w:p>
  <w:p w14:paraId="4AAA95A6" w14:textId="77777777" w:rsidR="00DB60C9" w:rsidRPr="001D6490" w:rsidRDefault="00DB60C9" w:rsidP="00366196">
    <w:pPr>
      <w:pStyle w:val="Kopfzeile"/>
      <w:rPr>
        <w:rFonts w:ascii="Arial" w:hAnsi="Arial"/>
        <w:color w:val="444444"/>
      </w:rPr>
    </w:pPr>
  </w:p>
  <w:p w14:paraId="0D3BD4B4" w14:textId="3083788D" w:rsidR="00DB60C9" w:rsidRPr="001D6490" w:rsidRDefault="00DB60C9" w:rsidP="00366196">
    <w:pPr>
      <w:pStyle w:val="Kopfzeile"/>
      <w:rPr>
        <w:color w:val="444444"/>
      </w:rPr>
    </w:pPr>
    <w:r w:rsidRPr="001D6490">
      <w:rPr>
        <w:rFonts w:ascii="Arial" w:hAnsi="Arial"/>
        <w:color w:val="444444"/>
      </w:rPr>
      <w:t>PRESSE</w:t>
    </w:r>
    <w:r w:rsidR="000C1708">
      <w:rPr>
        <w:rFonts w:ascii="Arial" w:hAnsi="Arial"/>
        <w:color w:val="444444"/>
      </w:rPr>
      <w:t>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814A07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4EF7193"/>
    <w:multiLevelType w:val="hybridMultilevel"/>
    <w:tmpl w:val="66147E4C"/>
    <w:lvl w:ilvl="0" w:tplc="68C0F116">
      <w:start w:val="1"/>
      <w:numFmt w:val="decimal"/>
      <w:lvlText w:val="%1."/>
      <w:lvlJc w:val="left"/>
      <w:pPr>
        <w:tabs>
          <w:tab w:val="num" w:pos="1068"/>
        </w:tabs>
        <w:ind w:left="1068" w:hanging="360"/>
      </w:pPr>
      <w:rPr>
        <w:rFonts w:cs="Times New Roman" w:hint="default"/>
      </w:rPr>
    </w:lvl>
    <w:lvl w:ilvl="1" w:tplc="04070019" w:tentative="1">
      <w:start w:val="1"/>
      <w:numFmt w:val="lowerLetter"/>
      <w:lvlText w:val="%2."/>
      <w:lvlJc w:val="left"/>
      <w:pPr>
        <w:tabs>
          <w:tab w:val="num" w:pos="1788"/>
        </w:tabs>
        <w:ind w:left="1788" w:hanging="360"/>
      </w:pPr>
      <w:rPr>
        <w:rFonts w:cs="Times New Roman"/>
      </w:rPr>
    </w:lvl>
    <w:lvl w:ilvl="2" w:tplc="0407001B" w:tentative="1">
      <w:start w:val="1"/>
      <w:numFmt w:val="lowerRoman"/>
      <w:lvlText w:val="%3."/>
      <w:lvlJc w:val="right"/>
      <w:pPr>
        <w:tabs>
          <w:tab w:val="num" w:pos="2508"/>
        </w:tabs>
        <w:ind w:left="2508" w:hanging="180"/>
      </w:pPr>
      <w:rPr>
        <w:rFonts w:cs="Times New Roman"/>
      </w:rPr>
    </w:lvl>
    <w:lvl w:ilvl="3" w:tplc="0407000F" w:tentative="1">
      <w:start w:val="1"/>
      <w:numFmt w:val="decimal"/>
      <w:lvlText w:val="%4."/>
      <w:lvlJc w:val="left"/>
      <w:pPr>
        <w:tabs>
          <w:tab w:val="num" w:pos="3228"/>
        </w:tabs>
        <w:ind w:left="3228" w:hanging="360"/>
      </w:pPr>
      <w:rPr>
        <w:rFonts w:cs="Times New Roman"/>
      </w:rPr>
    </w:lvl>
    <w:lvl w:ilvl="4" w:tplc="04070019" w:tentative="1">
      <w:start w:val="1"/>
      <w:numFmt w:val="lowerLetter"/>
      <w:lvlText w:val="%5."/>
      <w:lvlJc w:val="left"/>
      <w:pPr>
        <w:tabs>
          <w:tab w:val="num" w:pos="3948"/>
        </w:tabs>
        <w:ind w:left="3948" w:hanging="360"/>
      </w:pPr>
      <w:rPr>
        <w:rFonts w:cs="Times New Roman"/>
      </w:rPr>
    </w:lvl>
    <w:lvl w:ilvl="5" w:tplc="0407001B" w:tentative="1">
      <w:start w:val="1"/>
      <w:numFmt w:val="lowerRoman"/>
      <w:lvlText w:val="%6."/>
      <w:lvlJc w:val="right"/>
      <w:pPr>
        <w:tabs>
          <w:tab w:val="num" w:pos="4668"/>
        </w:tabs>
        <w:ind w:left="4668" w:hanging="180"/>
      </w:pPr>
      <w:rPr>
        <w:rFonts w:cs="Times New Roman"/>
      </w:rPr>
    </w:lvl>
    <w:lvl w:ilvl="6" w:tplc="0407000F" w:tentative="1">
      <w:start w:val="1"/>
      <w:numFmt w:val="decimal"/>
      <w:lvlText w:val="%7."/>
      <w:lvlJc w:val="left"/>
      <w:pPr>
        <w:tabs>
          <w:tab w:val="num" w:pos="5388"/>
        </w:tabs>
        <w:ind w:left="5388" w:hanging="360"/>
      </w:pPr>
      <w:rPr>
        <w:rFonts w:cs="Times New Roman"/>
      </w:rPr>
    </w:lvl>
    <w:lvl w:ilvl="7" w:tplc="04070019" w:tentative="1">
      <w:start w:val="1"/>
      <w:numFmt w:val="lowerLetter"/>
      <w:lvlText w:val="%8."/>
      <w:lvlJc w:val="left"/>
      <w:pPr>
        <w:tabs>
          <w:tab w:val="num" w:pos="6108"/>
        </w:tabs>
        <w:ind w:left="6108" w:hanging="360"/>
      </w:pPr>
      <w:rPr>
        <w:rFonts w:cs="Times New Roman"/>
      </w:rPr>
    </w:lvl>
    <w:lvl w:ilvl="8" w:tplc="0407001B" w:tentative="1">
      <w:start w:val="1"/>
      <w:numFmt w:val="lowerRoman"/>
      <w:lvlText w:val="%9."/>
      <w:lvlJc w:val="right"/>
      <w:pPr>
        <w:tabs>
          <w:tab w:val="num" w:pos="6828"/>
        </w:tabs>
        <w:ind w:left="6828" w:hanging="180"/>
      </w:pPr>
      <w:rPr>
        <w:rFonts w:cs="Times New Roman"/>
      </w:rPr>
    </w:lvl>
  </w:abstractNum>
  <w:abstractNum w:abstractNumId="7" w15:restartNumberingAfterBreak="0">
    <w:nsid w:val="078D64E1"/>
    <w:multiLevelType w:val="hybridMultilevel"/>
    <w:tmpl w:val="8F9A6996"/>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8" w15:restartNumberingAfterBreak="0">
    <w:nsid w:val="3A882D80"/>
    <w:multiLevelType w:val="hybridMultilevel"/>
    <w:tmpl w:val="1ED63B34"/>
    <w:lvl w:ilvl="0" w:tplc="F672361C">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E874F8F"/>
    <w:multiLevelType w:val="hybridMultilevel"/>
    <w:tmpl w:val="EF54087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72441E1"/>
    <w:multiLevelType w:val="hybridMultilevel"/>
    <w:tmpl w:val="0856407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CE08B3"/>
    <w:multiLevelType w:val="hybridMultilevel"/>
    <w:tmpl w:val="F67EF4B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7510F6"/>
    <w:multiLevelType w:val="hybridMultilevel"/>
    <w:tmpl w:val="A064B552"/>
    <w:lvl w:ilvl="0" w:tplc="0407000F">
      <w:start w:val="2"/>
      <w:numFmt w:val="decimal"/>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num w:numId="1" w16cid:durableId="1558316222">
    <w:abstractNumId w:val="12"/>
  </w:num>
  <w:num w:numId="2" w16cid:durableId="1970210733">
    <w:abstractNumId w:val="11"/>
  </w:num>
  <w:num w:numId="3" w16cid:durableId="1024597096">
    <w:abstractNumId w:val="10"/>
  </w:num>
  <w:num w:numId="4" w16cid:durableId="834030703">
    <w:abstractNumId w:val="9"/>
  </w:num>
  <w:num w:numId="5" w16cid:durableId="502862923">
    <w:abstractNumId w:val="6"/>
  </w:num>
  <w:num w:numId="6" w16cid:durableId="747923763">
    <w:abstractNumId w:val="1"/>
  </w:num>
  <w:num w:numId="7" w16cid:durableId="772823796">
    <w:abstractNumId w:val="2"/>
  </w:num>
  <w:num w:numId="8" w16cid:durableId="62804256">
    <w:abstractNumId w:val="3"/>
  </w:num>
  <w:num w:numId="9" w16cid:durableId="998538137">
    <w:abstractNumId w:val="4"/>
  </w:num>
  <w:num w:numId="10" w16cid:durableId="1936865574">
    <w:abstractNumId w:val="5"/>
  </w:num>
  <w:num w:numId="11" w16cid:durableId="2002200167">
    <w:abstractNumId w:val="7"/>
  </w:num>
  <w:num w:numId="12" w16cid:durableId="606809025">
    <w:abstractNumId w:val="8"/>
  </w:num>
  <w:num w:numId="13" w16cid:durableId="62460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BC2"/>
    <w:rsid w:val="00002156"/>
    <w:rsid w:val="00003A10"/>
    <w:rsid w:val="000067D7"/>
    <w:rsid w:val="000068AF"/>
    <w:rsid w:val="00007D3D"/>
    <w:rsid w:val="00016157"/>
    <w:rsid w:val="00016457"/>
    <w:rsid w:val="000212B1"/>
    <w:rsid w:val="0002730E"/>
    <w:rsid w:val="000278FE"/>
    <w:rsid w:val="00027CE4"/>
    <w:rsid w:val="00030300"/>
    <w:rsid w:val="00032398"/>
    <w:rsid w:val="00035FD3"/>
    <w:rsid w:val="000436BC"/>
    <w:rsid w:val="00044368"/>
    <w:rsid w:val="000445FE"/>
    <w:rsid w:val="00046497"/>
    <w:rsid w:val="0004650A"/>
    <w:rsid w:val="000521DD"/>
    <w:rsid w:val="00066104"/>
    <w:rsid w:val="00070E23"/>
    <w:rsid w:val="00071610"/>
    <w:rsid w:val="00072B29"/>
    <w:rsid w:val="00073F94"/>
    <w:rsid w:val="000759F5"/>
    <w:rsid w:val="00081122"/>
    <w:rsid w:val="000828EE"/>
    <w:rsid w:val="00084293"/>
    <w:rsid w:val="00085EAC"/>
    <w:rsid w:val="000917E3"/>
    <w:rsid w:val="000931BF"/>
    <w:rsid w:val="00094824"/>
    <w:rsid w:val="00097E37"/>
    <w:rsid w:val="000A0F95"/>
    <w:rsid w:val="000A375B"/>
    <w:rsid w:val="000A43E1"/>
    <w:rsid w:val="000A5746"/>
    <w:rsid w:val="000B0E4F"/>
    <w:rsid w:val="000B2344"/>
    <w:rsid w:val="000B2C35"/>
    <w:rsid w:val="000B56D5"/>
    <w:rsid w:val="000B5FFF"/>
    <w:rsid w:val="000C1708"/>
    <w:rsid w:val="000C4786"/>
    <w:rsid w:val="000C4CFD"/>
    <w:rsid w:val="000C4F76"/>
    <w:rsid w:val="000C5529"/>
    <w:rsid w:val="000C5EA1"/>
    <w:rsid w:val="000C685C"/>
    <w:rsid w:val="000C6D81"/>
    <w:rsid w:val="000D12C6"/>
    <w:rsid w:val="000D593B"/>
    <w:rsid w:val="000D5C67"/>
    <w:rsid w:val="000D623A"/>
    <w:rsid w:val="000E2F0A"/>
    <w:rsid w:val="000E5C00"/>
    <w:rsid w:val="000F00F6"/>
    <w:rsid w:val="000F1E32"/>
    <w:rsid w:val="000F4028"/>
    <w:rsid w:val="000F4F16"/>
    <w:rsid w:val="00112769"/>
    <w:rsid w:val="00114A9F"/>
    <w:rsid w:val="00115DF6"/>
    <w:rsid w:val="00117B38"/>
    <w:rsid w:val="00120830"/>
    <w:rsid w:val="00121FEF"/>
    <w:rsid w:val="00123766"/>
    <w:rsid w:val="00123A0A"/>
    <w:rsid w:val="001243E0"/>
    <w:rsid w:val="00124959"/>
    <w:rsid w:val="00126E1E"/>
    <w:rsid w:val="001275BC"/>
    <w:rsid w:val="00127925"/>
    <w:rsid w:val="00130666"/>
    <w:rsid w:val="00136B60"/>
    <w:rsid w:val="00140476"/>
    <w:rsid w:val="00142DB0"/>
    <w:rsid w:val="001434FA"/>
    <w:rsid w:val="00144AB4"/>
    <w:rsid w:val="001461CE"/>
    <w:rsid w:val="001469CC"/>
    <w:rsid w:val="001469D2"/>
    <w:rsid w:val="0014731C"/>
    <w:rsid w:val="001508A1"/>
    <w:rsid w:val="001528E2"/>
    <w:rsid w:val="00152B61"/>
    <w:rsid w:val="0015446C"/>
    <w:rsid w:val="00154BD3"/>
    <w:rsid w:val="001558A8"/>
    <w:rsid w:val="001574D0"/>
    <w:rsid w:val="00157E3D"/>
    <w:rsid w:val="001600E0"/>
    <w:rsid w:val="00161386"/>
    <w:rsid w:val="00164320"/>
    <w:rsid w:val="00164D12"/>
    <w:rsid w:val="0016618E"/>
    <w:rsid w:val="00170127"/>
    <w:rsid w:val="00175A17"/>
    <w:rsid w:val="00180F05"/>
    <w:rsid w:val="001828BA"/>
    <w:rsid w:val="00183C51"/>
    <w:rsid w:val="00184758"/>
    <w:rsid w:val="00185078"/>
    <w:rsid w:val="001855BE"/>
    <w:rsid w:val="00186800"/>
    <w:rsid w:val="00187141"/>
    <w:rsid w:val="001903FC"/>
    <w:rsid w:val="00190432"/>
    <w:rsid w:val="00190EB5"/>
    <w:rsid w:val="00190FDE"/>
    <w:rsid w:val="001924F8"/>
    <w:rsid w:val="0019260E"/>
    <w:rsid w:val="001957C0"/>
    <w:rsid w:val="00197A7B"/>
    <w:rsid w:val="001A0E84"/>
    <w:rsid w:val="001A1761"/>
    <w:rsid w:val="001A246B"/>
    <w:rsid w:val="001A2C76"/>
    <w:rsid w:val="001A7E8C"/>
    <w:rsid w:val="001B2397"/>
    <w:rsid w:val="001B3385"/>
    <w:rsid w:val="001B34B7"/>
    <w:rsid w:val="001B5B9A"/>
    <w:rsid w:val="001C23FE"/>
    <w:rsid w:val="001C2801"/>
    <w:rsid w:val="001C6C13"/>
    <w:rsid w:val="001C7448"/>
    <w:rsid w:val="001C79FD"/>
    <w:rsid w:val="001D2984"/>
    <w:rsid w:val="001D3EDE"/>
    <w:rsid w:val="001D6490"/>
    <w:rsid w:val="001D65C3"/>
    <w:rsid w:val="001E34F2"/>
    <w:rsid w:val="001E3FBC"/>
    <w:rsid w:val="001E3FDE"/>
    <w:rsid w:val="001E4662"/>
    <w:rsid w:val="001E4F05"/>
    <w:rsid w:val="001E4FAD"/>
    <w:rsid w:val="001E6AE9"/>
    <w:rsid w:val="001F2750"/>
    <w:rsid w:val="001F3B4E"/>
    <w:rsid w:val="001F4829"/>
    <w:rsid w:val="001F505F"/>
    <w:rsid w:val="001F63C3"/>
    <w:rsid w:val="00200249"/>
    <w:rsid w:val="002011A8"/>
    <w:rsid w:val="002024A9"/>
    <w:rsid w:val="00203395"/>
    <w:rsid w:val="00204FEB"/>
    <w:rsid w:val="002066CA"/>
    <w:rsid w:val="002069D5"/>
    <w:rsid w:val="002126FA"/>
    <w:rsid w:val="00212B88"/>
    <w:rsid w:val="0021678B"/>
    <w:rsid w:val="00216BEB"/>
    <w:rsid w:val="00216F0B"/>
    <w:rsid w:val="0022197E"/>
    <w:rsid w:val="0022211A"/>
    <w:rsid w:val="0022298B"/>
    <w:rsid w:val="0022338D"/>
    <w:rsid w:val="00224D5A"/>
    <w:rsid w:val="0022501D"/>
    <w:rsid w:val="0023297C"/>
    <w:rsid w:val="00235FE2"/>
    <w:rsid w:val="00243A07"/>
    <w:rsid w:val="002462D7"/>
    <w:rsid w:val="00250D21"/>
    <w:rsid w:val="00250FEC"/>
    <w:rsid w:val="00252C06"/>
    <w:rsid w:val="00256456"/>
    <w:rsid w:val="002602F3"/>
    <w:rsid w:val="0026083B"/>
    <w:rsid w:val="002620A6"/>
    <w:rsid w:val="0026595E"/>
    <w:rsid w:val="0026751F"/>
    <w:rsid w:val="00267F00"/>
    <w:rsid w:val="00271853"/>
    <w:rsid w:val="00271B27"/>
    <w:rsid w:val="00277264"/>
    <w:rsid w:val="00277315"/>
    <w:rsid w:val="002805D6"/>
    <w:rsid w:val="00280693"/>
    <w:rsid w:val="002835A6"/>
    <w:rsid w:val="002835C2"/>
    <w:rsid w:val="00283817"/>
    <w:rsid w:val="00285C23"/>
    <w:rsid w:val="00285EBE"/>
    <w:rsid w:val="002867BB"/>
    <w:rsid w:val="002878EC"/>
    <w:rsid w:val="00290AE2"/>
    <w:rsid w:val="00290C1E"/>
    <w:rsid w:val="00291FE4"/>
    <w:rsid w:val="00293DC3"/>
    <w:rsid w:val="00294C3B"/>
    <w:rsid w:val="002968FA"/>
    <w:rsid w:val="002A03D8"/>
    <w:rsid w:val="002A2954"/>
    <w:rsid w:val="002A3937"/>
    <w:rsid w:val="002A5923"/>
    <w:rsid w:val="002A5D96"/>
    <w:rsid w:val="002B2327"/>
    <w:rsid w:val="002B5D95"/>
    <w:rsid w:val="002B66EA"/>
    <w:rsid w:val="002C1929"/>
    <w:rsid w:val="002C4FB0"/>
    <w:rsid w:val="002C70D1"/>
    <w:rsid w:val="002C780E"/>
    <w:rsid w:val="002D42D4"/>
    <w:rsid w:val="002D4C42"/>
    <w:rsid w:val="002D6A51"/>
    <w:rsid w:val="002E1B37"/>
    <w:rsid w:val="002E492A"/>
    <w:rsid w:val="002E53FE"/>
    <w:rsid w:val="002E64A0"/>
    <w:rsid w:val="002E671F"/>
    <w:rsid w:val="002E7583"/>
    <w:rsid w:val="002F07BE"/>
    <w:rsid w:val="002F1E17"/>
    <w:rsid w:val="002F22F9"/>
    <w:rsid w:val="002F2EAF"/>
    <w:rsid w:val="002F711E"/>
    <w:rsid w:val="002F7ED9"/>
    <w:rsid w:val="00301981"/>
    <w:rsid w:val="00307D6E"/>
    <w:rsid w:val="003147FC"/>
    <w:rsid w:val="0032093B"/>
    <w:rsid w:val="00323E64"/>
    <w:rsid w:val="00325475"/>
    <w:rsid w:val="0032701A"/>
    <w:rsid w:val="00327641"/>
    <w:rsid w:val="00330BEE"/>
    <w:rsid w:val="0033252B"/>
    <w:rsid w:val="00333328"/>
    <w:rsid w:val="003352D9"/>
    <w:rsid w:val="003357CD"/>
    <w:rsid w:val="00336BBC"/>
    <w:rsid w:val="00336C43"/>
    <w:rsid w:val="003401BB"/>
    <w:rsid w:val="00340573"/>
    <w:rsid w:val="003428DC"/>
    <w:rsid w:val="00343D0B"/>
    <w:rsid w:val="0034655F"/>
    <w:rsid w:val="00351503"/>
    <w:rsid w:val="0035586C"/>
    <w:rsid w:val="003561F2"/>
    <w:rsid w:val="003636B7"/>
    <w:rsid w:val="00365109"/>
    <w:rsid w:val="00366196"/>
    <w:rsid w:val="0037019D"/>
    <w:rsid w:val="0037067B"/>
    <w:rsid w:val="00372F49"/>
    <w:rsid w:val="003760C5"/>
    <w:rsid w:val="00376AD1"/>
    <w:rsid w:val="003810F9"/>
    <w:rsid w:val="003825A4"/>
    <w:rsid w:val="00382718"/>
    <w:rsid w:val="0038300C"/>
    <w:rsid w:val="003841A5"/>
    <w:rsid w:val="0038556B"/>
    <w:rsid w:val="00387EEA"/>
    <w:rsid w:val="00391468"/>
    <w:rsid w:val="00391580"/>
    <w:rsid w:val="0039370B"/>
    <w:rsid w:val="00395E79"/>
    <w:rsid w:val="00397A42"/>
    <w:rsid w:val="00397D73"/>
    <w:rsid w:val="003A0B36"/>
    <w:rsid w:val="003A3554"/>
    <w:rsid w:val="003A6C78"/>
    <w:rsid w:val="003A7549"/>
    <w:rsid w:val="003A767A"/>
    <w:rsid w:val="003B2E5A"/>
    <w:rsid w:val="003B4923"/>
    <w:rsid w:val="003B53FF"/>
    <w:rsid w:val="003B6928"/>
    <w:rsid w:val="003C096A"/>
    <w:rsid w:val="003C1458"/>
    <w:rsid w:val="003C2A8D"/>
    <w:rsid w:val="003C2EDD"/>
    <w:rsid w:val="003C497F"/>
    <w:rsid w:val="003C4B52"/>
    <w:rsid w:val="003C5A20"/>
    <w:rsid w:val="003C5F2D"/>
    <w:rsid w:val="003C6750"/>
    <w:rsid w:val="003D08A0"/>
    <w:rsid w:val="003D2FA2"/>
    <w:rsid w:val="003D45FD"/>
    <w:rsid w:val="003D6402"/>
    <w:rsid w:val="003D70B7"/>
    <w:rsid w:val="003E18AF"/>
    <w:rsid w:val="003E1AD6"/>
    <w:rsid w:val="003E3582"/>
    <w:rsid w:val="003E5A88"/>
    <w:rsid w:val="003E6231"/>
    <w:rsid w:val="003F0793"/>
    <w:rsid w:val="003F0FDF"/>
    <w:rsid w:val="003F20AF"/>
    <w:rsid w:val="003F53E4"/>
    <w:rsid w:val="003F5FE9"/>
    <w:rsid w:val="003F654B"/>
    <w:rsid w:val="003F7A13"/>
    <w:rsid w:val="003F7A90"/>
    <w:rsid w:val="004106F2"/>
    <w:rsid w:val="00413BF3"/>
    <w:rsid w:val="00413EE2"/>
    <w:rsid w:val="00414BCC"/>
    <w:rsid w:val="004202EC"/>
    <w:rsid w:val="00426955"/>
    <w:rsid w:val="0043067D"/>
    <w:rsid w:val="004358B2"/>
    <w:rsid w:val="00435ED9"/>
    <w:rsid w:val="0043683D"/>
    <w:rsid w:val="004437B3"/>
    <w:rsid w:val="0044562A"/>
    <w:rsid w:val="004479BE"/>
    <w:rsid w:val="00447C7F"/>
    <w:rsid w:val="00450CDA"/>
    <w:rsid w:val="0045222F"/>
    <w:rsid w:val="0045623F"/>
    <w:rsid w:val="0046134E"/>
    <w:rsid w:val="004646FF"/>
    <w:rsid w:val="00471888"/>
    <w:rsid w:val="00472472"/>
    <w:rsid w:val="00481712"/>
    <w:rsid w:val="00481933"/>
    <w:rsid w:val="00484152"/>
    <w:rsid w:val="004905E6"/>
    <w:rsid w:val="00493846"/>
    <w:rsid w:val="00494B71"/>
    <w:rsid w:val="00497959"/>
    <w:rsid w:val="004A16DD"/>
    <w:rsid w:val="004A1A6E"/>
    <w:rsid w:val="004A2496"/>
    <w:rsid w:val="004A3768"/>
    <w:rsid w:val="004B58B7"/>
    <w:rsid w:val="004B5C8F"/>
    <w:rsid w:val="004B5F0B"/>
    <w:rsid w:val="004C06A1"/>
    <w:rsid w:val="004C1004"/>
    <w:rsid w:val="004C1BDB"/>
    <w:rsid w:val="004C2388"/>
    <w:rsid w:val="004C5DFA"/>
    <w:rsid w:val="004C7DE7"/>
    <w:rsid w:val="004D3590"/>
    <w:rsid w:val="004D3CC7"/>
    <w:rsid w:val="004D403F"/>
    <w:rsid w:val="004D497F"/>
    <w:rsid w:val="004D61DC"/>
    <w:rsid w:val="004D6DD3"/>
    <w:rsid w:val="004E0BEE"/>
    <w:rsid w:val="004E543B"/>
    <w:rsid w:val="004E6A3F"/>
    <w:rsid w:val="004E7343"/>
    <w:rsid w:val="004F6F6D"/>
    <w:rsid w:val="0050072B"/>
    <w:rsid w:val="00502199"/>
    <w:rsid w:val="00502FE8"/>
    <w:rsid w:val="00506570"/>
    <w:rsid w:val="005068ED"/>
    <w:rsid w:val="00517FAB"/>
    <w:rsid w:val="005243EE"/>
    <w:rsid w:val="00524EE7"/>
    <w:rsid w:val="00525A99"/>
    <w:rsid w:val="005300EF"/>
    <w:rsid w:val="0053216F"/>
    <w:rsid w:val="005321E6"/>
    <w:rsid w:val="00532AFD"/>
    <w:rsid w:val="005339B6"/>
    <w:rsid w:val="00534270"/>
    <w:rsid w:val="005369AE"/>
    <w:rsid w:val="00545253"/>
    <w:rsid w:val="00550F04"/>
    <w:rsid w:val="00552A10"/>
    <w:rsid w:val="00554C68"/>
    <w:rsid w:val="00557666"/>
    <w:rsid w:val="00563CBE"/>
    <w:rsid w:val="0056403C"/>
    <w:rsid w:val="0056515A"/>
    <w:rsid w:val="005658EC"/>
    <w:rsid w:val="00565DB3"/>
    <w:rsid w:val="00566231"/>
    <w:rsid w:val="00566E76"/>
    <w:rsid w:val="00567ADB"/>
    <w:rsid w:val="005703A2"/>
    <w:rsid w:val="00570C68"/>
    <w:rsid w:val="00571B62"/>
    <w:rsid w:val="00571FAB"/>
    <w:rsid w:val="00572745"/>
    <w:rsid w:val="00575FE2"/>
    <w:rsid w:val="005807D2"/>
    <w:rsid w:val="005807FE"/>
    <w:rsid w:val="00586CA4"/>
    <w:rsid w:val="00586D44"/>
    <w:rsid w:val="00587883"/>
    <w:rsid w:val="0059168A"/>
    <w:rsid w:val="005955B6"/>
    <w:rsid w:val="00595B1E"/>
    <w:rsid w:val="005A2C4D"/>
    <w:rsid w:val="005A534A"/>
    <w:rsid w:val="005A748E"/>
    <w:rsid w:val="005B209E"/>
    <w:rsid w:val="005B7F31"/>
    <w:rsid w:val="005C3AC4"/>
    <w:rsid w:val="005C3F32"/>
    <w:rsid w:val="005C56B7"/>
    <w:rsid w:val="005C7177"/>
    <w:rsid w:val="005D2479"/>
    <w:rsid w:val="005D319D"/>
    <w:rsid w:val="005D39B3"/>
    <w:rsid w:val="005D4A02"/>
    <w:rsid w:val="005D5643"/>
    <w:rsid w:val="005D786A"/>
    <w:rsid w:val="005E2CC1"/>
    <w:rsid w:val="005E5860"/>
    <w:rsid w:val="005F0AA6"/>
    <w:rsid w:val="005F1172"/>
    <w:rsid w:val="005F13F3"/>
    <w:rsid w:val="005F1D58"/>
    <w:rsid w:val="005F31A3"/>
    <w:rsid w:val="005F3C0D"/>
    <w:rsid w:val="005F6D94"/>
    <w:rsid w:val="00600FDD"/>
    <w:rsid w:val="00601032"/>
    <w:rsid w:val="00602C65"/>
    <w:rsid w:val="00603225"/>
    <w:rsid w:val="00603862"/>
    <w:rsid w:val="00604453"/>
    <w:rsid w:val="00607DBB"/>
    <w:rsid w:val="00612E00"/>
    <w:rsid w:val="00617325"/>
    <w:rsid w:val="006176FE"/>
    <w:rsid w:val="00625234"/>
    <w:rsid w:val="00625AB1"/>
    <w:rsid w:val="00627B7C"/>
    <w:rsid w:val="00633A6D"/>
    <w:rsid w:val="00634B45"/>
    <w:rsid w:val="006355F6"/>
    <w:rsid w:val="0063594C"/>
    <w:rsid w:val="00635F68"/>
    <w:rsid w:val="0064058D"/>
    <w:rsid w:val="0064222D"/>
    <w:rsid w:val="0064280D"/>
    <w:rsid w:val="006434E2"/>
    <w:rsid w:val="006437FC"/>
    <w:rsid w:val="00644E5B"/>
    <w:rsid w:val="00644F72"/>
    <w:rsid w:val="006470F7"/>
    <w:rsid w:val="00653293"/>
    <w:rsid w:val="00656297"/>
    <w:rsid w:val="00656C57"/>
    <w:rsid w:val="006607B8"/>
    <w:rsid w:val="00660F5A"/>
    <w:rsid w:val="0066287A"/>
    <w:rsid w:val="00662F9A"/>
    <w:rsid w:val="006666C7"/>
    <w:rsid w:val="006679E6"/>
    <w:rsid w:val="00667CC0"/>
    <w:rsid w:val="00670983"/>
    <w:rsid w:val="0067280E"/>
    <w:rsid w:val="0067372A"/>
    <w:rsid w:val="00676513"/>
    <w:rsid w:val="00676BF3"/>
    <w:rsid w:val="0068172D"/>
    <w:rsid w:val="006818CA"/>
    <w:rsid w:val="00682104"/>
    <w:rsid w:val="006832B1"/>
    <w:rsid w:val="0068339E"/>
    <w:rsid w:val="0069128A"/>
    <w:rsid w:val="006949C9"/>
    <w:rsid w:val="00694FD6"/>
    <w:rsid w:val="00695B1F"/>
    <w:rsid w:val="006A06F2"/>
    <w:rsid w:val="006A2978"/>
    <w:rsid w:val="006A52C0"/>
    <w:rsid w:val="006A710D"/>
    <w:rsid w:val="006A7848"/>
    <w:rsid w:val="006A7B69"/>
    <w:rsid w:val="006B1F69"/>
    <w:rsid w:val="006B2F8C"/>
    <w:rsid w:val="006B3199"/>
    <w:rsid w:val="006B34CB"/>
    <w:rsid w:val="006B7A13"/>
    <w:rsid w:val="006C0D28"/>
    <w:rsid w:val="006C247C"/>
    <w:rsid w:val="006C2FE5"/>
    <w:rsid w:val="006C58D3"/>
    <w:rsid w:val="006D37CD"/>
    <w:rsid w:val="006D4906"/>
    <w:rsid w:val="006D58CF"/>
    <w:rsid w:val="006D6F02"/>
    <w:rsid w:val="006D7024"/>
    <w:rsid w:val="006E0799"/>
    <w:rsid w:val="006F3123"/>
    <w:rsid w:val="006F47F6"/>
    <w:rsid w:val="006F5A6A"/>
    <w:rsid w:val="00700CEC"/>
    <w:rsid w:val="0070275E"/>
    <w:rsid w:val="00705743"/>
    <w:rsid w:val="00705AE4"/>
    <w:rsid w:val="0071179A"/>
    <w:rsid w:val="00712462"/>
    <w:rsid w:val="0071515C"/>
    <w:rsid w:val="00715638"/>
    <w:rsid w:val="00715C2D"/>
    <w:rsid w:val="00717056"/>
    <w:rsid w:val="00720127"/>
    <w:rsid w:val="00721338"/>
    <w:rsid w:val="007223EA"/>
    <w:rsid w:val="00725A35"/>
    <w:rsid w:val="00727D20"/>
    <w:rsid w:val="00731388"/>
    <w:rsid w:val="00734092"/>
    <w:rsid w:val="007340C8"/>
    <w:rsid w:val="007343F0"/>
    <w:rsid w:val="00741D9B"/>
    <w:rsid w:val="0074333A"/>
    <w:rsid w:val="00745814"/>
    <w:rsid w:val="007527A1"/>
    <w:rsid w:val="0075376E"/>
    <w:rsid w:val="00755B3F"/>
    <w:rsid w:val="007636BA"/>
    <w:rsid w:val="007644A3"/>
    <w:rsid w:val="00767F42"/>
    <w:rsid w:val="007718C8"/>
    <w:rsid w:val="00771E51"/>
    <w:rsid w:val="0077321A"/>
    <w:rsid w:val="00774994"/>
    <w:rsid w:val="00777042"/>
    <w:rsid w:val="00777A3F"/>
    <w:rsid w:val="00777A7B"/>
    <w:rsid w:val="00782768"/>
    <w:rsid w:val="007828F0"/>
    <w:rsid w:val="00784377"/>
    <w:rsid w:val="0078505A"/>
    <w:rsid w:val="00790CD4"/>
    <w:rsid w:val="00791365"/>
    <w:rsid w:val="00795F54"/>
    <w:rsid w:val="0079752F"/>
    <w:rsid w:val="007A07A9"/>
    <w:rsid w:val="007A2ECB"/>
    <w:rsid w:val="007A350A"/>
    <w:rsid w:val="007B017B"/>
    <w:rsid w:val="007B08AD"/>
    <w:rsid w:val="007B21B2"/>
    <w:rsid w:val="007B4485"/>
    <w:rsid w:val="007B4BDE"/>
    <w:rsid w:val="007B4E1E"/>
    <w:rsid w:val="007B542A"/>
    <w:rsid w:val="007B557B"/>
    <w:rsid w:val="007B7B11"/>
    <w:rsid w:val="007C0E59"/>
    <w:rsid w:val="007C420A"/>
    <w:rsid w:val="007C4602"/>
    <w:rsid w:val="007C7475"/>
    <w:rsid w:val="007C763A"/>
    <w:rsid w:val="007C7D45"/>
    <w:rsid w:val="007D35FF"/>
    <w:rsid w:val="007D3CB2"/>
    <w:rsid w:val="007D6114"/>
    <w:rsid w:val="007D6206"/>
    <w:rsid w:val="007E0290"/>
    <w:rsid w:val="007E299F"/>
    <w:rsid w:val="007E2E22"/>
    <w:rsid w:val="007F22C4"/>
    <w:rsid w:val="007F333B"/>
    <w:rsid w:val="007F356D"/>
    <w:rsid w:val="007F45FD"/>
    <w:rsid w:val="007F6442"/>
    <w:rsid w:val="007F7944"/>
    <w:rsid w:val="0080065F"/>
    <w:rsid w:val="00803585"/>
    <w:rsid w:val="0080439C"/>
    <w:rsid w:val="00810D32"/>
    <w:rsid w:val="008139CF"/>
    <w:rsid w:val="00814262"/>
    <w:rsid w:val="00822CCF"/>
    <w:rsid w:val="008234E8"/>
    <w:rsid w:val="0082676E"/>
    <w:rsid w:val="00831866"/>
    <w:rsid w:val="008326FB"/>
    <w:rsid w:val="00835A61"/>
    <w:rsid w:val="008366F4"/>
    <w:rsid w:val="00840FBF"/>
    <w:rsid w:val="00841046"/>
    <w:rsid w:val="00842620"/>
    <w:rsid w:val="008427B3"/>
    <w:rsid w:val="0084294B"/>
    <w:rsid w:val="008462C5"/>
    <w:rsid w:val="008512E9"/>
    <w:rsid w:val="00852A40"/>
    <w:rsid w:val="008534FF"/>
    <w:rsid w:val="00855949"/>
    <w:rsid w:val="00856B53"/>
    <w:rsid w:val="00856C3F"/>
    <w:rsid w:val="0085772A"/>
    <w:rsid w:val="00860B7E"/>
    <w:rsid w:val="00860C52"/>
    <w:rsid w:val="008679F0"/>
    <w:rsid w:val="00873AC5"/>
    <w:rsid w:val="00876453"/>
    <w:rsid w:val="00882BDB"/>
    <w:rsid w:val="00884997"/>
    <w:rsid w:val="00886044"/>
    <w:rsid w:val="00890FF9"/>
    <w:rsid w:val="00892C43"/>
    <w:rsid w:val="00893B24"/>
    <w:rsid w:val="00895C1D"/>
    <w:rsid w:val="008A639E"/>
    <w:rsid w:val="008B03FF"/>
    <w:rsid w:val="008C076B"/>
    <w:rsid w:val="008C41A1"/>
    <w:rsid w:val="008C5510"/>
    <w:rsid w:val="008C5EA4"/>
    <w:rsid w:val="008D1187"/>
    <w:rsid w:val="008D6D39"/>
    <w:rsid w:val="008F00BD"/>
    <w:rsid w:val="008F100A"/>
    <w:rsid w:val="008F193F"/>
    <w:rsid w:val="008F2F3A"/>
    <w:rsid w:val="008F4BA9"/>
    <w:rsid w:val="008F5B3D"/>
    <w:rsid w:val="008F5D52"/>
    <w:rsid w:val="008F6129"/>
    <w:rsid w:val="008F657C"/>
    <w:rsid w:val="008F7E3C"/>
    <w:rsid w:val="00900559"/>
    <w:rsid w:val="00901D7B"/>
    <w:rsid w:val="00902143"/>
    <w:rsid w:val="00902FC6"/>
    <w:rsid w:val="0090514E"/>
    <w:rsid w:val="00906B35"/>
    <w:rsid w:val="009108D6"/>
    <w:rsid w:val="009112B7"/>
    <w:rsid w:val="00913363"/>
    <w:rsid w:val="00920F54"/>
    <w:rsid w:val="00921FD8"/>
    <w:rsid w:val="00924F57"/>
    <w:rsid w:val="00926B9E"/>
    <w:rsid w:val="009319BB"/>
    <w:rsid w:val="00932B39"/>
    <w:rsid w:val="009359AE"/>
    <w:rsid w:val="00935AE7"/>
    <w:rsid w:val="00936B88"/>
    <w:rsid w:val="00941049"/>
    <w:rsid w:val="00944A63"/>
    <w:rsid w:val="00947303"/>
    <w:rsid w:val="00952AAE"/>
    <w:rsid w:val="00953EA1"/>
    <w:rsid w:val="00955A66"/>
    <w:rsid w:val="00956899"/>
    <w:rsid w:val="0096071D"/>
    <w:rsid w:val="00961110"/>
    <w:rsid w:val="00962131"/>
    <w:rsid w:val="009621DC"/>
    <w:rsid w:val="00963D61"/>
    <w:rsid w:val="00967D72"/>
    <w:rsid w:val="00971D81"/>
    <w:rsid w:val="009725C4"/>
    <w:rsid w:val="00972803"/>
    <w:rsid w:val="00973166"/>
    <w:rsid w:val="00974B9F"/>
    <w:rsid w:val="0097554D"/>
    <w:rsid w:val="00976719"/>
    <w:rsid w:val="00983656"/>
    <w:rsid w:val="009841A5"/>
    <w:rsid w:val="0098486C"/>
    <w:rsid w:val="00984B93"/>
    <w:rsid w:val="0098581E"/>
    <w:rsid w:val="0098684D"/>
    <w:rsid w:val="00990DC7"/>
    <w:rsid w:val="0099274A"/>
    <w:rsid w:val="00996839"/>
    <w:rsid w:val="00997356"/>
    <w:rsid w:val="00997D0E"/>
    <w:rsid w:val="00997EEA"/>
    <w:rsid w:val="009A121A"/>
    <w:rsid w:val="009A1822"/>
    <w:rsid w:val="009A374F"/>
    <w:rsid w:val="009A4D7A"/>
    <w:rsid w:val="009A5E76"/>
    <w:rsid w:val="009B19FD"/>
    <w:rsid w:val="009B5871"/>
    <w:rsid w:val="009B6B39"/>
    <w:rsid w:val="009C32CC"/>
    <w:rsid w:val="009D09C3"/>
    <w:rsid w:val="009D3D8E"/>
    <w:rsid w:val="009D5FB4"/>
    <w:rsid w:val="009E37B4"/>
    <w:rsid w:val="009E53D0"/>
    <w:rsid w:val="009E7B0C"/>
    <w:rsid w:val="009F011A"/>
    <w:rsid w:val="009F1F2E"/>
    <w:rsid w:val="009F2D2C"/>
    <w:rsid w:val="009F379B"/>
    <w:rsid w:val="009F79FF"/>
    <w:rsid w:val="00A01286"/>
    <w:rsid w:val="00A03412"/>
    <w:rsid w:val="00A03D80"/>
    <w:rsid w:val="00A03E8A"/>
    <w:rsid w:val="00A04897"/>
    <w:rsid w:val="00A1370A"/>
    <w:rsid w:val="00A13E53"/>
    <w:rsid w:val="00A21852"/>
    <w:rsid w:val="00A21FD8"/>
    <w:rsid w:val="00A255B8"/>
    <w:rsid w:val="00A349EE"/>
    <w:rsid w:val="00A35B76"/>
    <w:rsid w:val="00A36095"/>
    <w:rsid w:val="00A37D7C"/>
    <w:rsid w:val="00A41EEB"/>
    <w:rsid w:val="00A4268D"/>
    <w:rsid w:val="00A4337C"/>
    <w:rsid w:val="00A436CE"/>
    <w:rsid w:val="00A448C9"/>
    <w:rsid w:val="00A44BB3"/>
    <w:rsid w:val="00A45DCE"/>
    <w:rsid w:val="00A468F4"/>
    <w:rsid w:val="00A53B64"/>
    <w:rsid w:val="00A54FE9"/>
    <w:rsid w:val="00A5531B"/>
    <w:rsid w:val="00A5538F"/>
    <w:rsid w:val="00A56F9E"/>
    <w:rsid w:val="00A57099"/>
    <w:rsid w:val="00A607C6"/>
    <w:rsid w:val="00A61E4C"/>
    <w:rsid w:val="00A62858"/>
    <w:rsid w:val="00A62A10"/>
    <w:rsid w:val="00A62C7F"/>
    <w:rsid w:val="00A67879"/>
    <w:rsid w:val="00A71147"/>
    <w:rsid w:val="00A71A6D"/>
    <w:rsid w:val="00A74083"/>
    <w:rsid w:val="00A770AF"/>
    <w:rsid w:val="00A813C3"/>
    <w:rsid w:val="00A85516"/>
    <w:rsid w:val="00A910E5"/>
    <w:rsid w:val="00A9299B"/>
    <w:rsid w:val="00A94E63"/>
    <w:rsid w:val="00A9785D"/>
    <w:rsid w:val="00AA0B6C"/>
    <w:rsid w:val="00AA1C18"/>
    <w:rsid w:val="00AA2668"/>
    <w:rsid w:val="00AA4059"/>
    <w:rsid w:val="00AA7361"/>
    <w:rsid w:val="00AB0670"/>
    <w:rsid w:val="00AB0D82"/>
    <w:rsid w:val="00AB0ECE"/>
    <w:rsid w:val="00AB2E50"/>
    <w:rsid w:val="00AB31CF"/>
    <w:rsid w:val="00AB4C9A"/>
    <w:rsid w:val="00AB58B9"/>
    <w:rsid w:val="00AB5A4F"/>
    <w:rsid w:val="00AC141C"/>
    <w:rsid w:val="00AC1EB3"/>
    <w:rsid w:val="00AC29E4"/>
    <w:rsid w:val="00AC33E3"/>
    <w:rsid w:val="00AC3EA3"/>
    <w:rsid w:val="00AC5325"/>
    <w:rsid w:val="00AC57F9"/>
    <w:rsid w:val="00AC7F54"/>
    <w:rsid w:val="00AD0E40"/>
    <w:rsid w:val="00AD1A4D"/>
    <w:rsid w:val="00AD6B7D"/>
    <w:rsid w:val="00AE0361"/>
    <w:rsid w:val="00AE0435"/>
    <w:rsid w:val="00AE3AFE"/>
    <w:rsid w:val="00AE420F"/>
    <w:rsid w:val="00AE4D9F"/>
    <w:rsid w:val="00AF1130"/>
    <w:rsid w:val="00AF2986"/>
    <w:rsid w:val="00AF2BB0"/>
    <w:rsid w:val="00AF7143"/>
    <w:rsid w:val="00B0131D"/>
    <w:rsid w:val="00B0196B"/>
    <w:rsid w:val="00B01C29"/>
    <w:rsid w:val="00B03B46"/>
    <w:rsid w:val="00B040D3"/>
    <w:rsid w:val="00B059CE"/>
    <w:rsid w:val="00B119AC"/>
    <w:rsid w:val="00B12DD8"/>
    <w:rsid w:val="00B154FC"/>
    <w:rsid w:val="00B16703"/>
    <w:rsid w:val="00B17594"/>
    <w:rsid w:val="00B23871"/>
    <w:rsid w:val="00B2404F"/>
    <w:rsid w:val="00B3096E"/>
    <w:rsid w:val="00B34400"/>
    <w:rsid w:val="00B34EA4"/>
    <w:rsid w:val="00B501E4"/>
    <w:rsid w:val="00B50EC7"/>
    <w:rsid w:val="00B515D3"/>
    <w:rsid w:val="00B51AAB"/>
    <w:rsid w:val="00B53E35"/>
    <w:rsid w:val="00B54104"/>
    <w:rsid w:val="00B55166"/>
    <w:rsid w:val="00B61F37"/>
    <w:rsid w:val="00B65714"/>
    <w:rsid w:val="00B67373"/>
    <w:rsid w:val="00B71346"/>
    <w:rsid w:val="00B72EA5"/>
    <w:rsid w:val="00B75C0E"/>
    <w:rsid w:val="00B75D52"/>
    <w:rsid w:val="00B81DD2"/>
    <w:rsid w:val="00B83528"/>
    <w:rsid w:val="00B872F6"/>
    <w:rsid w:val="00B90E41"/>
    <w:rsid w:val="00B91D31"/>
    <w:rsid w:val="00B920DD"/>
    <w:rsid w:val="00B927AB"/>
    <w:rsid w:val="00B94827"/>
    <w:rsid w:val="00BA1426"/>
    <w:rsid w:val="00BA598C"/>
    <w:rsid w:val="00BA5EFF"/>
    <w:rsid w:val="00BA631E"/>
    <w:rsid w:val="00BA703D"/>
    <w:rsid w:val="00BB015F"/>
    <w:rsid w:val="00BB09EE"/>
    <w:rsid w:val="00BB0AEF"/>
    <w:rsid w:val="00BB0BB6"/>
    <w:rsid w:val="00BB1674"/>
    <w:rsid w:val="00BB34F5"/>
    <w:rsid w:val="00BB5F3C"/>
    <w:rsid w:val="00BB6139"/>
    <w:rsid w:val="00BC0241"/>
    <w:rsid w:val="00BC105A"/>
    <w:rsid w:val="00BC3A3D"/>
    <w:rsid w:val="00BC44A4"/>
    <w:rsid w:val="00BC6738"/>
    <w:rsid w:val="00BD03FD"/>
    <w:rsid w:val="00BD1C8E"/>
    <w:rsid w:val="00BD42DB"/>
    <w:rsid w:val="00BD457D"/>
    <w:rsid w:val="00BD522A"/>
    <w:rsid w:val="00BE0246"/>
    <w:rsid w:val="00BE02F5"/>
    <w:rsid w:val="00BE3F31"/>
    <w:rsid w:val="00BE5776"/>
    <w:rsid w:val="00BE5DA5"/>
    <w:rsid w:val="00BE61B2"/>
    <w:rsid w:val="00BE6366"/>
    <w:rsid w:val="00BE6FE3"/>
    <w:rsid w:val="00C01502"/>
    <w:rsid w:val="00C02BB3"/>
    <w:rsid w:val="00C02C02"/>
    <w:rsid w:val="00C02FB8"/>
    <w:rsid w:val="00C03A04"/>
    <w:rsid w:val="00C0444F"/>
    <w:rsid w:val="00C04861"/>
    <w:rsid w:val="00C04CDF"/>
    <w:rsid w:val="00C0650A"/>
    <w:rsid w:val="00C0794C"/>
    <w:rsid w:val="00C16119"/>
    <w:rsid w:val="00C16358"/>
    <w:rsid w:val="00C1672A"/>
    <w:rsid w:val="00C20093"/>
    <w:rsid w:val="00C24DE6"/>
    <w:rsid w:val="00C30B20"/>
    <w:rsid w:val="00C3101D"/>
    <w:rsid w:val="00C34E99"/>
    <w:rsid w:val="00C35170"/>
    <w:rsid w:val="00C36C83"/>
    <w:rsid w:val="00C3715C"/>
    <w:rsid w:val="00C41FBC"/>
    <w:rsid w:val="00C45977"/>
    <w:rsid w:val="00C47C65"/>
    <w:rsid w:val="00C52E7F"/>
    <w:rsid w:val="00C55159"/>
    <w:rsid w:val="00C56199"/>
    <w:rsid w:val="00C6414C"/>
    <w:rsid w:val="00C66428"/>
    <w:rsid w:val="00C70DD6"/>
    <w:rsid w:val="00C71264"/>
    <w:rsid w:val="00C71923"/>
    <w:rsid w:val="00C724F0"/>
    <w:rsid w:val="00C72AD1"/>
    <w:rsid w:val="00C73425"/>
    <w:rsid w:val="00C77B8B"/>
    <w:rsid w:val="00C8176D"/>
    <w:rsid w:val="00C82F8E"/>
    <w:rsid w:val="00C83176"/>
    <w:rsid w:val="00C83779"/>
    <w:rsid w:val="00C856A7"/>
    <w:rsid w:val="00C86528"/>
    <w:rsid w:val="00C92FB0"/>
    <w:rsid w:val="00C93052"/>
    <w:rsid w:val="00C931E4"/>
    <w:rsid w:val="00C93E1D"/>
    <w:rsid w:val="00C9688B"/>
    <w:rsid w:val="00CA0256"/>
    <w:rsid w:val="00CA38DD"/>
    <w:rsid w:val="00CA4B7D"/>
    <w:rsid w:val="00CA6656"/>
    <w:rsid w:val="00CA6CF6"/>
    <w:rsid w:val="00CA77CB"/>
    <w:rsid w:val="00CB01B5"/>
    <w:rsid w:val="00CB0D1A"/>
    <w:rsid w:val="00CB2C32"/>
    <w:rsid w:val="00CB4D6F"/>
    <w:rsid w:val="00CB6896"/>
    <w:rsid w:val="00CB71E3"/>
    <w:rsid w:val="00CB7546"/>
    <w:rsid w:val="00CB79ED"/>
    <w:rsid w:val="00CC1349"/>
    <w:rsid w:val="00CC1B1E"/>
    <w:rsid w:val="00CC1ED0"/>
    <w:rsid w:val="00CC2662"/>
    <w:rsid w:val="00CC449E"/>
    <w:rsid w:val="00CC4C01"/>
    <w:rsid w:val="00CC76ED"/>
    <w:rsid w:val="00CD07C0"/>
    <w:rsid w:val="00CD1316"/>
    <w:rsid w:val="00CD4B5F"/>
    <w:rsid w:val="00CD61F5"/>
    <w:rsid w:val="00CE0704"/>
    <w:rsid w:val="00CE08F3"/>
    <w:rsid w:val="00CE0BD7"/>
    <w:rsid w:val="00CE4D8D"/>
    <w:rsid w:val="00CE67FF"/>
    <w:rsid w:val="00CF015E"/>
    <w:rsid w:val="00CF1125"/>
    <w:rsid w:val="00CF1247"/>
    <w:rsid w:val="00CF3183"/>
    <w:rsid w:val="00CF3CF2"/>
    <w:rsid w:val="00CF474D"/>
    <w:rsid w:val="00CF7E23"/>
    <w:rsid w:val="00D01873"/>
    <w:rsid w:val="00D01C83"/>
    <w:rsid w:val="00D02998"/>
    <w:rsid w:val="00D069CA"/>
    <w:rsid w:val="00D06E61"/>
    <w:rsid w:val="00D1111A"/>
    <w:rsid w:val="00D11779"/>
    <w:rsid w:val="00D15684"/>
    <w:rsid w:val="00D205D8"/>
    <w:rsid w:val="00D2270E"/>
    <w:rsid w:val="00D22D62"/>
    <w:rsid w:val="00D24197"/>
    <w:rsid w:val="00D309C5"/>
    <w:rsid w:val="00D3247F"/>
    <w:rsid w:val="00D32C6C"/>
    <w:rsid w:val="00D339E3"/>
    <w:rsid w:val="00D3681F"/>
    <w:rsid w:val="00D369C1"/>
    <w:rsid w:val="00D43D83"/>
    <w:rsid w:val="00D4727D"/>
    <w:rsid w:val="00D50AC4"/>
    <w:rsid w:val="00D52D85"/>
    <w:rsid w:val="00D53115"/>
    <w:rsid w:val="00D55FC8"/>
    <w:rsid w:val="00D577EC"/>
    <w:rsid w:val="00D57899"/>
    <w:rsid w:val="00D57CA0"/>
    <w:rsid w:val="00D61ECE"/>
    <w:rsid w:val="00D6518A"/>
    <w:rsid w:val="00D67C83"/>
    <w:rsid w:val="00D70007"/>
    <w:rsid w:val="00D706AA"/>
    <w:rsid w:val="00D755B3"/>
    <w:rsid w:val="00D75F1F"/>
    <w:rsid w:val="00D77E57"/>
    <w:rsid w:val="00D81C0C"/>
    <w:rsid w:val="00D8259F"/>
    <w:rsid w:val="00D835A9"/>
    <w:rsid w:val="00D84D7C"/>
    <w:rsid w:val="00D87DF7"/>
    <w:rsid w:val="00D9013B"/>
    <w:rsid w:val="00D9766E"/>
    <w:rsid w:val="00D97A32"/>
    <w:rsid w:val="00DA1352"/>
    <w:rsid w:val="00DA1C11"/>
    <w:rsid w:val="00DA3B8E"/>
    <w:rsid w:val="00DA416D"/>
    <w:rsid w:val="00DB248B"/>
    <w:rsid w:val="00DB60C9"/>
    <w:rsid w:val="00DB7A62"/>
    <w:rsid w:val="00DC03A0"/>
    <w:rsid w:val="00DC3A69"/>
    <w:rsid w:val="00DC6FF1"/>
    <w:rsid w:val="00DD1467"/>
    <w:rsid w:val="00DD328A"/>
    <w:rsid w:val="00DD6178"/>
    <w:rsid w:val="00DE52A0"/>
    <w:rsid w:val="00DE530B"/>
    <w:rsid w:val="00DE75E0"/>
    <w:rsid w:val="00DE7940"/>
    <w:rsid w:val="00DF033C"/>
    <w:rsid w:val="00DF24B3"/>
    <w:rsid w:val="00DF7910"/>
    <w:rsid w:val="00E0069E"/>
    <w:rsid w:val="00E01A28"/>
    <w:rsid w:val="00E02640"/>
    <w:rsid w:val="00E04568"/>
    <w:rsid w:val="00E047C6"/>
    <w:rsid w:val="00E06942"/>
    <w:rsid w:val="00E125BE"/>
    <w:rsid w:val="00E12822"/>
    <w:rsid w:val="00E13902"/>
    <w:rsid w:val="00E153C9"/>
    <w:rsid w:val="00E20413"/>
    <w:rsid w:val="00E20CF9"/>
    <w:rsid w:val="00E21282"/>
    <w:rsid w:val="00E2211A"/>
    <w:rsid w:val="00E22F8B"/>
    <w:rsid w:val="00E23B77"/>
    <w:rsid w:val="00E25F8F"/>
    <w:rsid w:val="00E30EA6"/>
    <w:rsid w:val="00E34E81"/>
    <w:rsid w:val="00E35EE8"/>
    <w:rsid w:val="00E41331"/>
    <w:rsid w:val="00E513C5"/>
    <w:rsid w:val="00E52087"/>
    <w:rsid w:val="00E53CBC"/>
    <w:rsid w:val="00E55200"/>
    <w:rsid w:val="00E55886"/>
    <w:rsid w:val="00E55A6F"/>
    <w:rsid w:val="00E57C45"/>
    <w:rsid w:val="00E61816"/>
    <w:rsid w:val="00E6248A"/>
    <w:rsid w:val="00E647CB"/>
    <w:rsid w:val="00E66990"/>
    <w:rsid w:val="00E66DE9"/>
    <w:rsid w:val="00E6728F"/>
    <w:rsid w:val="00E74ED4"/>
    <w:rsid w:val="00E80C7B"/>
    <w:rsid w:val="00E82745"/>
    <w:rsid w:val="00E8460C"/>
    <w:rsid w:val="00E8613C"/>
    <w:rsid w:val="00E875BB"/>
    <w:rsid w:val="00E911DA"/>
    <w:rsid w:val="00E92F33"/>
    <w:rsid w:val="00E96849"/>
    <w:rsid w:val="00E96DA7"/>
    <w:rsid w:val="00EA3302"/>
    <w:rsid w:val="00EA4F57"/>
    <w:rsid w:val="00EB142C"/>
    <w:rsid w:val="00EB2DE0"/>
    <w:rsid w:val="00EC2028"/>
    <w:rsid w:val="00EC6644"/>
    <w:rsid w:val="00EC6EA7"/>
    <w:rsid w:val="00ED09B4"/>
    <w:rsid w:val="00ED173B"/>
    <w:rsid w:val="00ED3BC2"/>
    <w:rsid w:val="00ED4CEC"/>
    <w:rsid w:val="00ED543B"/>
    <w:rsid w:val="00ED75EC"/>
    <w:rsid w:val="00EE2B4E"/>
    <w:rsid w:val="00EE691F"/>
    <w:rsid w:val="00EE7395"/>
    <w:rsid w:val="00EF2A38"/>
    <w:rsid w:val="00EF61F7"/>
    <w:rsid w:val="00F01B8B"/>
    <w:rsid w:val="00F02D6D"/>
    <w:rsid w:val="00F05464"/>
    <w:rsid w:val="00F06FF9"/>
    <w:rsid w:val="00F0702D"/>
    <w:rsid w:val="00F07386"/>
    <w:rsid w:val="00F10B8E"/>
    <w:rsid w:val="00F121F3"/>
    <w:rsid w:val="00F12266"/>
    <w:rsid w:val="00F13DA6"/>
    <w:rsid w:val="00F14BE9"/>
    <w:rsid w:val="00F15415"/>
    <w:rsid w:val="00F16AB8"/>
    <w:rsid w:val="00F233F5"/>
    <w:rsid w:val="00F23A5A"/>
    <w:rsid w:val="00F23AFA"/>
    <w:rsid w:val="00F32332"/>
    <w:rsid w:val="00F3792D"/>
    <w:rsid w:val="00F4000F"/>
    <w:rsid w:val="00F418A5"/>
    <w:rsid w:val="00F44DA1"/>
    <w:rsid w:val="00F47C9F"/>
    <w:rsid w:val="00F50C39"/>
    <w:rsid w:val="00F534A2"/>
    <w:rsid w:val="00F5616E"/>
    <w:rsid w:val="00F56D98"/>
    <w:rsid w:val="00F60404"/>
    <w:rsid w:val="00F60542"/>
    <w:rsid w:val="00F60579"/>
    <w:rsid w:val="00F61342"/>
    <w:rsid w:val="00F64368"/>
    <w:rsid w:val="00F65235"/>
    <w:rsid w:val="00F65E8F"/>
    <w:rsid w:val="00F673A2"/>
    <w:rsid w:val="00F7091D"/>
    <w:rsid w:val="00F71A92"/>
    <w:rsid w:val="00F7239F"/>
    <w:rsid w:val="00F74C87"/>
    <w:rsid w:val="00F76215"/>
    <w:rsid w:val="00F772FC"/>
    <w:rsid w:val="00F83BD6"/>
    <w:rsid w:val="00F85A99"/>
    <w:rsid w:val="00F85B38"/>
    <w:rsid w:val="00F94004"/>
    <w:rsid w:val="00F97785"/>
    <w:rsid w:val="00FA1C61"/>
    <w:rsid w:val="00FA20C7"/>
    <w:rsid w:val="00FA25E5"/>
    <w:rsid w:val="00FA39C9"/>
    <w:rsid w:val="00FA6D90"/>
    <w:rsid w:val="00FB1905"/>
    <w:rsid w:val="00FB36BA"/>
    <w:rsid w:val="00FB5905"/>
    <w:rsid w:val="00FC0691"/>
    <w:rsid w:val="00FC4F60"/>
    <w:rsid w:val="00FC4FDC"/>
    <w:rsid w:val="00FC5425"/>
    <w:rsid w:val="00FC56BE"/>
    <w:rsid w:val="00FC5749"/>
    <w:rsid w:val="00FD137E"/>
    <w:rsid w:val="00FD384F"/>
    <w:rsid w:val="00FD5535"/>
    <w:rsid w:val="00FE0492"/>
    <w:rsid w:val="00FE04AB"/>
    <w:rsid w:val="00FE0C83"/>
    <w:rsid w:val="00FE235A"/>
    <w:rsid w:val="00FE2DD6"/>
    <w:rsid w:val="00FE5045"/>
    <w:rsid w:val="00FE6FFF"/>
    <w:rsid w:val="00FE7054"/>
    <w:rsid w:val="00FE7243"/>
    <w:rsid w:val="00FE75DF"/>
    <w:rsid w:val="00FF1C43"/>
    <w:rsid w:val="00FF72E5"/>
    <w:rsid w:val="00FF79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9265"/>
    <o:shapelayout v:ext="edit">
      <o:idmap v:ext="edit" data="1"/>
    </o:shapelayout>
  </w:shapeDefaults>
  <w:decimalSymbol w:val=","/>
  <w:listSeparator w:val=";"/>
  <w14:docId w14:val="0DC93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66196"/>
    <w:rPr>
      <w:rFonts w:ascii="Univers" w:hAnsi="Univers" w:cs="Arial"/>
      <w:color w:val="000000"/>
      <w:sz w:val="24"/>
    </w:rPr>
  </w:style>
  <w:style w:type="paragraph" w:styleId="berschrift1">
    <w:name w:val="heading 1"/>
    <w:basedOn w:val="Standard"/>
    <w:next w:val="Standard"/>
    <w:link w:val="berschrift1Zchn"/>
    <w:uiPriority w:val="99"/>
    <w:qFormat/>
    <w:rsid w:val="00BB0BB6"/>
    <w:pPr>
      <w:keepNext/>
      <w:spacing w:before="240" w:after="60"/>
      <w:outlineLvl w:val="0"/>
    </w:pPr>
    <w:rPr>
      <w:rFonts w:ascii="Arial" w:hAnsi="Arial"/>
      <w:b/>
      <w:bCs/>
      <w:kern w:val="32"/>
      <w:sz w:val="32"/>
      <w:szCs w:val="32"/>
    </w:rPr>
  </w:style>
  <w:style w:type="paragraph" w:styleId="berschrift2">
    <w:name w:val="heading 2"/>
    <w:basedOn w:val="Standard"/>
    <w:next w:val="Standard"/>
    <w:link w:val="berschrift2Zchn"/>
    <w:uiPriority w:val="99"/>
    <w:qFormat/>
    <w:rsid w:val="002C4FB0"/>
    <w:pPr>
      <w:keepNext/>
      <w:spacing w:before="240" w:after="60"/>
      <w:outlineLvl w:val="1"/>
    </w:pPr>
    <w:rPr>
      <w:rFonts w:ascii="Arial" w:hAnsi="Arial"/>
      <w:b/>
      <w:bCs/>
      <w:i/>
      <w:iCs/>
      <w:sz w:val="28"/>
      <w:szCs w:val="28"/>
    </w:rPr>
  </w:style>
  <w:style w:type="paragraph" w:styleId="berschrift3">
    <w:name w:val="heading 3"/>
    <w:basedOn w:val="Standard"/>
    <w:next w:val="Standard"/>
    <w:link w:val="berschrift3Zchn"/>
    <w:uiPriority w:val="99"/>
    <w:qFormat/>
    <w:rsid w:val="00FD137E"/>
    <w:pPr>
      <w:keepNext/>
      <w:spacing w:before="240" w:after="60"/>
      <w:outlineLvl w:val="2"/>
    </w:pPr>
    <w:rPr>
      <w:rFonts w:ascii="Arial" w:hAnsi="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7828F0"/>
    <w:rPr>
      <w:rFonts w:ascii="Cambria" w:hAnsi="Cambria" w:cs="Times New Roman"/>
      <w:b/>
      <w:bCs/>
      <w:color w:val="000000"/>
      <w:kern w:val="32"/>
      <w:sz w:val="32"/>
      <w:szCs w:val="32"/>
    </w:rPr>
  </w:style>
  <w:style w:type="character" w:customStyle="1" w:styleId="berschrift2Zchn">
    <w:name w:val="Überschrift 2 Zchn"/>
    <w:link w:val="berschrift2"/>
    <w:uiPriority w:val="99"/>
    <w:semiHidden/>
    <w:locked/>
    <w:rsid w:val="007828F0"/>
    <w:rPr>
      <w:rFonts w:ascii="Cambria" w:hAnsi="Cambria" w:cs="Times New Roman"/>
      <w:b/>
      <w:bCs/>
      <w:i/>
      <w:iCs/>
      <w:color w:val="000000"/>
      <w:sz w:val="28"/>
      <w:szCs w:val="28"/>
    </w:rPr>
  </w:style>
  <w:style w:type="character" w:customStyle="1" w:styleId="berschrift3Zchn">
    <w:name w:val="Überschrift 3 Zchn"/>
    <w:link w:val="berschrift3"/>
    <w:uiPriority w:val="99"/>
    <w:semiHidden/>
    <w:locked/>
    <w:rsid w:val="007828F0"/>
    <w:rPr>
      <w:rFonts w:ascii="Cambria" w:hAnsi="Cambria" w:cs="Times New Roman"/>
      <w:b/>
      <w:bCs/>
      <w:color w:val="000000"/>
      <w:sz w:val="26"/>
      <w:szCs w:val="26"/>
    </w:rPr>
  </w:style>
  <w:style w:type="paragraph" w:styleId="Kopfzeile">
    <w:name w:val="header"/>
    <w:basedOn w:val="Standard"/>
    <w:link w:val="KopfzeileZchn"/>
    <w:uiPriority w:val="99"/>
    <w:rsid w:val="00CC449E"/>
    <w:pPr>
      <w:tabs>
        <w:tab w:val="center" w:pos="4536"/>
        <w:tab w:val="right" w:pos="9072"/>
      </w:tabs>
    </w:pPr>
  </w:style>
  <w:style w:type="character" w:customStyle="1" w:styleId="KopfzeileZchn">
    <w:name w:val="Kopfzeile Zchn"/>
    <w:link w:val="Kopfzeile"/>
    <w:uiPriority w:val="99"/>
    <w:semiHidden/>
    <w:locked/>
    <w:rsid w:val="007828F0"/>
    <w:rPr>
      <w:rFonts w:ascii="Univers" w:hAnsi="Univers" w:cs="Arial"/>
      <w:color w:val="000000"/>
      <w:sz w:val="20"/>
      <w:szCs w:val="20"/>
    </w:rPr>
  </w:style>
  <w:style w:type="paragraph" w:styleId="Fuzeile">
    <w:name w:val="footer"/>
    <w:basedOn w:val="Standard"/>
    <w:link w:val="FuzeileZchn"/>
    <w:uiPriority w:val="99"/>
    <w:rsid w:val="00CC449E"/>
    <w:pPr>
      <w:tabs>
        <w:tab w:val="center" w:pos="4536"/>
        <w:tab w:val="right" w:pos="9072"/>
      </w:tabs>
    </w:pPr>
  </w:style>
  <w:style w:type="character" w:customStyle="1" w:styleId="FuzeileZchn">
    <w:name w:val="Fußzeile Zchn"/>
    <w:link w:val="Fuzeile"/>
    <w:uiPriority w:val="99"/>
    <w:semiHidden/>
    <w:locked/>
    <w:rsid w:val="007828F0"/>
    <w:rPr>
      <w:rFonts w:ascii="Univers" w:hAnsi="Univers" w:cs="Arial"/>
      <w:color w:val="000000"/>
      <w:sz w:val="20"/>
      <w:szCs w:val="20"/>
    </w:rPr>
  </w:style>
  <w:style w:type="paragraph" w:styleId="Sprechblasentext">
    <w:name w:val="Balloon Text"/>
    <w:basedOn w:val="Standard"/>
    <w:link w:val="SprechblasentextZchn"/>
    <w:uiPriority w:val="99"/>
    <w:semiHidden/>
    <w:rsid w:val="00C71923"/>
    <w:rPr>
      <w:rFonts w:ascii="Tahoma" w:hAnsi="Tahoma" w:cs="Tahoma"/>
      <w:sz w:val="16"/>
      <w:szCs w:val="16"/>
    </w:rPr>
  </w:style>
  <w:style w:type="character" w:customStyle="1" w:styleId="SprechblasentextZchn">
    <w:name w:val="Sprechblasentext Zchn"/>
    <w:link w:val="Sprechblasentext"/>
    <w:uiPriority w:val="99"/>
    <w:semiHidden/>
    <w:locked/>
    <w:rsid w:val="007828F0"/>
    <w:rPr>
      <w:rFonts w:cs="Arial"/>
      <w:color w:val="000000"/>
      <w:sz w:val="2"/>
    </w:rPr>
  </w:style>
  <w:style w:type="character" w:styleId="Hyperlink">
    <w:name w:val="Hyperlink"/>
    <w:uiPriority w:val="99"/>
    <w:rsid w:val="005807FE"/>
    <w:rPr>
      <w:rFonts w:cs="Times New Roman"/>
      <w:color w:val="0000FF"/>
      <w:u w:val="single"/>
    </w:rPr>
  </w:style>
  <w:style w:type="paragraph" w:styleId="StandardWeb">
    <w:name w:val="Normal (Web)"/>
    <w:basedOn w:val="Standard"/>
    <w:rsid w:val="00123A0A"/>
    <w:pPr>
      <w:spacing w:before="100" w:beforeAutospacing="1" w:after="100" w:afterAutospacing="1"/>
    </w:pPr>
    <w:rPr>
      <w:rFonts w:ascii="Arial Unicode MS" w:hAnsi="Arial Unicode MS" w:cs="Arial Unicode MS"/>
      <w:color w:val="auto"/>
      <w:szCs w:val="24"/>
    </w:rPr>
  </w:style>
  <w:style w:type="paragraph" w:styleId="Listenabsatz">
    <w:name w:val="List Paragraph"/>
    <w:basedOn w:val="Standard"/>
    <w:uiPriority w:val="99"/>
    <w:qFormat/>
    <w:rsid w:val="0084294B"/>
    <w:pPr>
      <w:ind w:left="708"/>
    </w:pPr>
  </w:style>
  <w:style w:type="paragraph" w:customStyle="1" w:styleId="Default">
    <w:name w:val="Default"/>
    <w:rsid w:val="00BB0BB6"/>
    <w:pPr>
      <w:autoSpaceDE w:val="0"/>
      <w:autoSpaceDN w:val="0"/>
      <w:adjustRightInd w:val="0"/>
    </w:pPr>
    <w:rPr>
      <w:rFonts w:ascii="Arial" w:hAnsi="Arial" w:cs="Arial"/>
      <w:color w:val="000000"/>
      <w:sz w:val="24"/>
      <w:szCs w:val="24"/>
      <w:lang w:val="de-AT" w:eastAsia="de-AT"/>
    </w:rPr>
  </w:style>
  <w:style w:type="character" w:styleId="Kommentarzeichen">
    <w:name w:val="annotation reference"/>
    <w:uiPriority w:val="99"/>
    <w:rsid w:val="00565DB3"/>
    <w:rPr>
      <w:rFonts w:cs="Times New Roman"/>
      <w:sz w:val="16"/>
    </w:rPr>
  </w:style>
  <w:style w:type="paragraph" w:styleId="Kommentartext">
    <w:name w:val="annotation text"/>
    <w:basedOn w:val="Standard"/>
    <w:link w:val="KommentartextZchn"/>
    <w:uiPriority w:val="99"/>
    <w:rsid w:val="00565DB3"/>
    <w:rPr>
      <w:rFonts w:cs="Times New Roman"/>
      <w:sz w:val="20"/>
      <w:lang w:eastAsia="ja-JP"/>
    </w:rPr>
  </w:style>
  <w:style w:type="character" w:customStyle="1" w:styleId="KommentartextZchn">
    <w:name w:val="Kommentartext Zchn"/>
    <w:link w:val="Kommentartext"/>
    <w:uiPriority w:val="99"/>
    <w:locked/>
    <w:rsid w:val="00565DB3"/>
    <w:rPr>
      <w:rFonts w:ascii="Univers" w:hAnsi="Univers" w:cs="Times New Roman"/>
      <w:color w:val="000000"/>
    </w:rPr>
  </w:style>
  <w:style w:type="paragraph" w:styleId="Kommentarthema">
    <w:name w:val="annotation subject"/>
    <w:basedOn w:val="Kommentartext"/>
    <w:next w:val="Kommentartext"/>
    <w:link w:val="KommentarthemaZchn"/>
    <w:uiPriority w:val="99"/>
    <w:rsid w:val="00565DB3"/>
    <w:rPr>
      <w:b/>
      <w:bCs/>
    </w:rPr>
  </w:style>
  <w:style w:type="character" w:customStyle="1" w:styleId="KommentarthemaZchn">
    <w:name w:val="Kommentarthema Zchn"/>
    <w:link w:val="Kommentarthema"/>
    <w:uiPriority w:val="99"/>
    <w:locked/>
    <w:rsid w:val="00565DB3"/>
    <w:rPr>
      <w:rFonts w:ascii="Univers" w:hAnsi="Univers" w:cs="Times New Roman"/>
      <w:b/>
      <w:color w:val="000000"/>
    </w:rPr>
  </w:style>
  <w:style w:type="character" w:customStyle="1" w:styleId="NichtaufgelsteErwhnung1">
    <w:name w:val="Nicht aufgelöste Erwähnung1"/>
    <w:basedOn w:val="Absatz-Standardschriftart"/>
    <w:uiPriority w:val="99"/>
    <w:semiHidden/>
    <w:unhideWhenUsed/>
    <w:rsid w:val="00DF24B3"/>
    <w:rPr>
      <w:color w:val="605E5C"/>
      <w:shd w:val="clear" w:color="auto" w:fill="E1DFDD"/>
    </w:rPr>
  </w:style>
  <w:style w:type="table" w:styleId="Tabellenraster">
    <w:name w:val="Table Grid"/>
    <w:basedOn w:val="NormaleTabelle"/>
    <w:uiPriority w:val="59"/>
    <w:locked/>
    <w:rsid w:val="00A55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55A66"/>
    <w:rPr>
      <w:rFonts w:ascii="Univers" w:hAnsi="Univers" w:cs="Arial"/>
      <w:color w:val="000000"/>
      <w:sz w:val="24"/>
    </w:rPr>
  </w:style>
  <w:style w:type="character" w:styleId="NichtaufgelsteErwhnung">
    <w:name w:val="Unresolved Mention"/>
    <w:basedOn w:val="Absatz-Standardschriftart"/>
    <w:uiPriority w:val="99"/>
    <w:semiHidden/>
    <w:unhideWhenUsed/>
    <w:rsid w:val="00413B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6475">
      <w:bodyDiv w:val="1"/>
      <w:marLeft w:val="0"/>
      <w:marRight w:val="0"/>
      <w:marTop w:val="0"/>
      <w:marBottom w:val="0"/>
      <w:divBdr>
        <w:top w:val="none" w:sz="0" w:space="0" w:color="auto"/>
        <w:left w:val="none" w:sz="0" w:space="0" w:color="auto"/>
        <w:bottom w:val="none" w:sz="0" w:space="0" w:color="auto"/>
        <w:right w:val="none" w:sz="0" w:space="0" w:color="auto"/>
      </w:divBdr>
    </w:div>
    <w:div w:id="229971455">
      <w:bodyDiv w:val="1"/>
      <w:marLeft w:val="0"/>
      <w:marRight w:val="0"/>
      <w:marTop w:val="0"/>
      <w:marBottom w:val="0"/>
      <w:divBdr>
        <w:top w:val="none" w:sz="0" w:space="0" w:color="auto"/>
        <w:left w:val="none" w:sz="0" w:space="0" w:color="auto"/>
        <w:bottom w:val="none" w:sz="0" w:space="0" w:color="auto"/>
        <w:right w:val="none" w:sz="0" w:space="0" w:color="auto"/>
      </w:divBdr>
    </w:div>
    <w:div w:id="290482706">
      <w:bodyDiv w:val="1"/>
      <w:marLeft w:val="0"/>
      <w:marRight w:val="0"/>
      <w:marTop w:val="0"/>
      <w:marBottom w:val="0"/>
      <w:divBdr>
        <w:top w:val="none" w:sz="0" w:space="0" w:color="auto"/>
        <w:left w:val="none" w:sz="0" w:space="0" w:color="auto"/>
        <w:bottom w:val="none" w:sz="0" w:space="0" w:color="auto"/>
        <w:right w:val="none" w:sz="0" w:space="0" w:color="auto"/>
      </w:divBdr>
    </w:div>
    <w:div w:id="398407841">
      <w:bodyDiv w:val="1"/>
      <w:marLeft w:val="0"/>
      <w:marRight w:val="0"/>
      <w:marTop w:val="0"/>
      <w:marBottom w:val="0"/>
      <w:divBdr>
        <w:top w:val="none" w:sz="0" w:space="0" w:color="auto"/>
        <w:left w:val="none" w:sz="0" w:space="0" w:color="auto"/>
        <w:bottom w:val="none" w:sz="0" w:space="0" w:color="auto"/>
        <w:right w:val="none" w:sz="0" w:space="0" w:color="auto"/>
      </w:divBdr>
    </w:div>
    <w:div w:id="400367374">
      <w:bodyDiv w:val="1"/>
      <w:marLeft w:val="0"/>
      <w:marRight w:val="0"/>
      <w:marTop w:val="0"/>
      <w:marBottom w:val="0"/>
      <w:divBdr>
        <w:top w:val="none" w:sz="0" w:space="0" w:color="auto"/>
        <w:left w:val="none" w:sz="0" w:space="0" w:color="auto"/>
        <w:bottom w:val="none" w:sz="0" w:space="0" w:color="auto"/>
        <w:right w:val="none" w:sz="0" w:space="0" w:color="auto"/>
      </w:divBdr>
    </w:div>
    <w:div w:id="1031345010">
      <w:bodyDiv w:val="1"/>
      <w:marLeft w:val="0"/>
      <w:marRight w:val="0"/>
      <w:marTop w:val="0"/>
      <w:marBottom w:val="0"/>
      <w:divBdr>
        <w:top w:val="none" w:sz="0" w:space="0" w:color="auto"/>
        <w:left w:val="none" w:sz="0" w:space="0" w:color="auto"/>
        <w:bottom w:val="none" w:sz="0" w:space="0" w:color="auto"/>
        <w:right w:val="none" w:sz="0" w:space="0" w:color="auto"/>
      </w:divBdr>
    </w:div>
    <w:div w:id="1085226254">
      <w:bodyDiv w:val="1"/>
      <w:marLeft w:val="0"/>
      <w:marRight w:val="0"/>
      <w:marTop w:val="0"/>
      <w:marBottom w:val="0"/>
      <w:divBdr>
        <w:top w:val="none" w:sz="0" w:space="0" w:color="auto"/>
        <w:left w:val="none" w:sz="0" w:space="0" w:color="auto"/>
        <w:bottom w:val="none" w:sz="0" w:space="0" w:color="auto"/>
        <w:right w:val="none" w:sz="0" w:space="0" w:color="auto"/>
      </w:divBdr>
    </w:div>
    <w:div w:id="1411465141">
      <w:bodyDiv w:val="1"/>
      <w:marLeft w:val="0"/>
      <w:marRight w:val="0"/>
      <w:marTop w:val="0"/>
      <w:marBottom w:val="0"/>
      <w:divBdr>
        <w:top w:val="none" w:sz="0" w:space="0" w:color="auto"/>
        <w:left w:val="none" w:sz="0" w:space="0" w:color="auto"/>
        <w:bottom w:val="none" w:sz="0" w:space="0" w:color="auto"/>
        <w:right w:val="none" w:sz="0" w:space="0" w:color="auto"/>
      </w:divBdr>
    </w:div>
    <w:div w:id="1456218882">
      <w:bodyDiv w:val="1"/>
      <w:marLeft w:val="0"/>
      <w:marRight w:val="0"/>
      <w:marTop w:val="0"/>
      <w:marBottom w:val="0"/>
      <w:divBdr>
        <w:top w:val="none" w:sz="0" w:space="0" w:color="auto"/>
        <w:left w:val="none" w:sz="0" w:space="0" w:color="auto"/>
        <w:bottom w:val="none" w:sz="0" w:space="0" w:color="auto"/>
        <w:right w:val="none" w:sz="0" w:space="0" w:color="auto"/>
      </w:divBdr>
    </w:div>
    <w:div w:id="1788700127">
      <w:bodyDiv w:val="1"/>
      <w:marLeft w:val="0"/>
      <w:marRight w:val="0"/>
      <w:marTop w:val="0"/>
      <w:marBottom w:val="0"/>
      <w:divBdr>
        <w:top w:val="none" w:sz="0" w:space="0" w:color="auto"/>
        <w:left w:val="none" w:sz="0" w:space="0" w:color="auto"/>
        <w:bottom w:val="none" w:sz="0" w:space="0" w:color="auto"/>
        <w:right w:val="none" w:sz="0" w:space="0" w:color="auto"/>
      </w:divBdr>
    </w:div>
    <w:div w:id="1816288463">
      <w:marLeft w:val="0"/>
      <w:marRight w:val="0"/>
      <w:marTop w:val="0"/>
      <w:marBottom w:val="0"/>
      <w:divBdr>
        <w:top w:val="none" w:sz="0" w:space="0" w:color="auto"/>
        <w:left w:val="none" w:sz="0" w:space="0" w:color="auto"/>
        <w:bottom w:val="none" w:sz="0" w:space="0" w:color="auto"/>
        <w:right w:val="none" w:sz="0" w:space="0" w:color="auto"/>
      </w:divBdr>
    </w:div>
    <w:div w:id="1816288464">
      <w:marLeft w:val="0"/>
      <w:marRight w:val="0"/>
      <w:marTop w:val="0"/>
      <w:marBottom w:val="0"/>
      <w:divBdr>
        <w:top w:val="none" w:sz="0" w:space="0" w:color="auto"/>
        <w:left w:val="none" w:sz="0" w:space="0" w:color="auto"/>
        <w:bottom w:val="none" w:sz="0" w:space="0" w:color="auto"/>
        <w:right w:val="none" w:sz="0" w:space="0" w:color="auto"/>
      </w:divBdr>
    </w:div>
    <w:div w:id="1816288465">
      <w:marLeft w:val="0"/>
      <w:marRight w:val="0"/>
      <w:marTop w:val="0"/>
      <w:marBottom w:val="0"/>
      <w:divBdr>
        <w:top w:val="none" w:sz="0" w:space="0" w:color="auto"/>
        <w:left w:val="none" w:sz="0" w:space="0" w:color="auto"/>
        <w:bottom w:val="none" w:sz="0" w:space="0" w:color="auto"/>
        <w:right w:val="none" w:sz="0" w:space="0" w:color="auto"/>
      </w:divBdr>
    </w:div>
    <w:div w:id="1816288466">
      <w:marLeft w:val="0"/>
      <w:marRight w:val="0"/>
      <w:marTop w:val="0"/>
      <w:marBottom w:val="0"/>
      <w:divBdr>
        <w:top w:val="none" w:sz="0" w:space="0" w:color="auto"/>
        <w:left w:val="none" w:sz="0" w:space="0" w:color="auto"/>
        <w:bottom w:val="none" w:sz="0" w:space="0" w:color="auto"/>
        <w:right w:val="none" w:sz="0" w:space="0" w:color="auto"/>
      </w:divBdr>
    </w:div>
    <w:div w:id="1816288467">
      <w:marLeft w:val="0"/>
      <w:marRight w:val="0"/>
      <w:marTop w:val="0"/>
      <w:marBottom w:val="0"/>
      <w:divBdr>
        <w:top w:val="none" w:sz="0" w:space="0" w:color="auto"/>
        <w:left w:val="none" w:sz="0" w:space="0" w:color="auto"/>
        <w:bottom w:val="none" w:sz="0" w:space="0" w:color="auto"/>
        <w:right w:val="none" w:sz="0" w:space="0" w:color="auto"/>
      </w:divBdr>
    </w:div>
    <w:div w:id="1816288468">
      <w:marLeft w:val="0"/>
      <w:marRight w:val="0"/>
      <w:marTop w:val="0"/>
      <w:marBottom w:val="0"/>
      <w:divBdr>
        <w:top w:val="none" w:sz="0" w:space="0" w:color="auto"/>
        <w:left w:val="none" w:sz="0" w:space="0" w:color="auto"/>
        <w:bottom w:val="none" w:sz="0" w:space="0" w:color="auto"/>
        <w:right w:val="none" w:sz="0" w:space="0" w:color="auto"/>
      </w:divBdr>
    </w:div>
    <w:div w:id="1816288469">
      <w:marLeft w:val="0"/>
      <w:marRight w:val="0"/>
      <w:marTop w:val="0"/>
      <w:marBottom w:val="0"/>
      <w:divBdr>
        <w:top w:val="none" w:sz="0" w:space="0" w:color="auto"/>
        <w:left w:val="none" w:sz="0" w:space="0" w:color="auto"/>
        <w:bottom w:val="none" w:sz="0" w:space="0" w:color="auto"/>
        <w:right w:val="none" w:sz="0" w:space="0" w:color="auto"/>
      </w:divBdr>
    </w:div>
    <w:div w:id="1816288470">
      <w:marLeft w:val="0"/>
      <w:marRight w:val="0"/>
      <w:marTop w:val="0"/>
      <w:marBottom w:val="0"/>
      <w:divBdr>
        <w:top w:val="none" w:sz="0" w:space="0" w:color="auto"/>
        <w:left w:val="none" w:sz="0" w:space="0" w:color="auto"/>
        <w:bottom w:val="none" w:sz="0" w:space="0" w:color="auto"/>
        <w:right w:val="none" w:sz="0" w:space="0" w:color="auto"/>
      </w:divBdr>
    </w:div>
    <w:div w:id="1816288471">
      <w:marLeft w:val="0"/>
      <w:marRight w:val="0"/>
      <w:marTop w:val="0"/>
      <w:marBottom w:val="0"/>
      <w:divBdr>
        <w:top w:val="none" w:sz="0" w:space="0" w:color="auto"/>
        <w:left w:val="none" w:sz="0" w:space="0" w:color="auto"/>
        <w:bottom w:val="none" w:sz="0" w:space="0" w:color="auto"/>
        <w:right w:val="none" w:sz="0" w:space="0" w:color="auto"/>
      </w:divBdr>
    </w:div>
    <w:div w:id="1816288472">
      <w:marLeft w:val="0"/>
      <w:marRight w:val="0"/>
      <w:marTop w:val="0"/>
      <w:marBottom w:val="0"/>
      <w:divBdr>
        <w:top w:val="none" w:sz="0" w:space="0" w:color="auto"/>
        <w:left w:val="none" w:sz="0" w:space="0" w:color="auto"/>
        <w:bottom w:val="none" w:sz="0" w:space="0" w:color="auto"/>
        <w:right w:val="none" w:sz="0" w:space="0" w:color="auto"/>
      </w:divBdr>
    </w:div>
    <w:div w:id="1816288473">
      <w:marLeft w:val="0"/>
      <w:marRight w:val="0"/>
      <w:marTop w:val="0"/>
      <w:marBottom w:val="0"/>
      <w:divBdr>
        <w:top w:val="none" w:sz="0" w:space="0" w:color="auto"/>
        <w:left w:val="none" w:sz="0" w:space="0" w:color="auto"/>
        <w:bottom w:val="none" w:sz="0" w:space="0" w:color="auto"/>
        <w:right w:val="none" w:sz="0" w:space="0" w:color="auto"/>
      </w:divBdr>
    </w:div>
    <w:div w:id="1816288474">
      <w:marLeft w:val="0"/>
      <w:marRight w:val="0"/>
      <w:marTop w:val="0"/>
      <w:marBottom w:val="0"/>
      <w:divBdr>
        <w:top w:val="none" w:sz="0" w:space="0" w:color="auto"/>
        <w:left w:val="none" w:sz="0" w:space="0" w:color="auto"/>
        <w:bottom w:val="none" w:sz="0" w:space="0" w:color="auto"/>
        <w:right w:val="none" w:sz="0" w:space="0" w:color="auto"/>
      </w:divBdr>
    </w:div>
    <w:div w:id="1816288475">
      <w:marLeft w:val="0"/>
      <w:marRight w:val="0"/>
      <w:marTop w:val="0"/>
      <w:marBottom w:val="0"/>
      <w:divBdr>
        <w:top w:val="none" w:sz="0" w:space="0" w:color="auto"/>
        <w:left w:val="none" w:sz="0" w:space="0" w:color="auto"/>
        <w:bottom w:val="none" w:sz="0" w:space="0" w:color="auto"/>
        <w:right w:val="none" w:sz="0" w:space="0" w:color="auto"/>
      </w:divBdr>
    </w:div>
    <w:div w:id="1816288476">
      <w:marLeft w:val="0"/>
      <w:marRight w:val="0"/>
      <w:marTop w:val="0"/>
      <w:marBottom w:val="0"/>
      <w:divBdr>
        <w:top w:val="none" w:sz="0" w:space="0" w:color="auto"/>
        <w:left w:val="none" w:sz="0" w:space="0" w:color="auto"/>
        <w:bottom w:val="none" w:sz="0" w:space="0" w:color="auto"/>
        <w:right w:val="none" w:sz="0" w:space="0" w:color="auto"/>
      </w:divBdr>
    </w:div>
    <w:div w:id="1816288477">
      <w:marLeft w:val="0"/>
      <w:marRight w:val="0"/>
      <w:marTop w:val="0"/>
      <w:marBottom w:val="0"/>
      <w:divBdr>
        <w:top w:val="none" w:sz="0" w:space="0" w:color="auto"/>
        <w:left w:val="none" w:sz="0" w:space="0" w:color="auto"/>
        <w:bottom w:val="none" w:sz="0" w:space="0" w:color="auto"/>
        <w:right w:val="none" w:sz="0" w:space="0" w:color="auto"/>
      </w:divBdr>
    </w:div>
    <w:div w:id="1816288478">
      <w:marLeft w:val="0"/>
      <w:marRight w:val="0"/>
      <w:marTop w:val="0"/>
      <w:marBottom w:val="0"/>
      <w:divBdr>
        <w:top w:val="none" w:sz="0" w:space="0" w:color="auto"/>
        <w:left w:val="none" w:sz="0" w:space="0" w:color="auto"/>
        <w:bottom w:val="none" w:sz="0" w:space="0" w:color="auto"/>
        <w:right w:val="none" w:sz="0" w:space="0" w:color="auto"/>
      </w:divBdr>
    </w:div>
    <w:div w:id="1816288479">
      <w:marLeft w:val="0"/>
      <w:marRight w:val="0"/>
      <w:marTop w:val="0"/>
      <w:marBottom w:val="0"/>
      <w:divBdr>
        <w:top w:val="none" w:sz="0" w:space="0" w:color="auto"/>
        <w:left w:val="none" w:sz="0" w:space="0" w:color="auto"/>
        <w:bottom w:val="none" w:sz="0" w:space="0" w:color="auto"/>
        <w:right w:val="none" w:sz="0" w:space="0" w:color="auto"/>
      </w:divBdr>
    </w:div>
    <w:div w:id="21453506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oekofen.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8.jpeg"/><Relationship Id="rId2" Type="http://schemas.openxmlformats.org/officeDocument/2006/relationships/image" Target="media/image7.jpeg"/><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19B1E-3B27-4DAE-801E-917060521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798</Words>
  <Characters>5031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2023-09-28T14:11:00Z</dcterms:created>
  <dcterms:modified xsi:type="dcterms:W3CDTF">2023-09-28T14:23:00Z</dcterms:modified>
</cp:coreProperties>
</file>